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4182" w:rsidRDefault="00553A94" w14:paraId="0987E3CE" w14:textId="77777777">
      <w:pPr>
        <w:pStyle w:val="Heading1"/>
        <w:rPr>
          <w:rFonts w:ascii="Fira Sans" w:hAnsi="Fira Sans" w:eastAsia="Fira Sans" w:cs="Fira Sans"/>
          <w:b/>
          <w:color w:val="000000"/>
          <w:sz w:val="45"/>
          <w:szCs w:val="45"/>
        </w:rPr>
      </w:pPr>
      <w:bookmarkStart w:name="_Toc188263564" w:id="0"/>
      <w:r>
        <w:rPr>
          <w:rFonts w:ascii="Fira Sans" w:hAnsi="Fira Sans" w:eastAsia="Fira Sans" w:cs="Fira Sans"/>
          <w:b/>
          <w:color w:val="000000"/>
          <w:sz w:val="45"/>
          <w:szCs w:val="45"/>
        </w:rPr>
        <w:t>Cripping Climate Adaptation</w:t>
      </w:r>
      <w:bookmarkEnd w:id="0"/>
    </w:p>
    <w:p w:rsidR="00624182" w:rsidRDefault="00553A94" w14:paraId="7E864794" w14:textId="77777777">
      <w:pPr>
        <w:rPr>
          <w:rFonts w:ascii="Fira Sans" w:hAnsi="Fira Sans" w:eastAsia="Fira Sans" w:cs="Fira Sans"/>
          <w:i/>
          <w:sz w:val="32"/>
          <w:szCs w:val="32"/>
        </w:rPr>
      </w:pPr>
      <w:r>
        <w:rPr>
          <w:rFonts w:ascii="Fira Sans" w:hAnsi="Fira Sans" w:eastAsia="Fira Sans" w:cs="Fira Sans"/>
          <w:i/>
          <w:sz w:val="32"/>
          <w:szCs w:val="32"/>
        </w:rPr>
        <w:t>Disability Justice and Climate Change</w:t>
      </w:r>
    </w:p>
    <w:p w:rsidR="00624182" w:rsidRDefault="00553A94" w14:paraId="672A6659" w14:textId="77777777">
      <w:r>
        <w:br w:type="page"/>
      </w:r>
    </w:p>
    <w:p w:rsidR="00624182" w:rsidRDefault="00553A94" w14:paraId="4F35D558"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Cripping Climate Adaptation</w:t>
      </w:r>
    </w:p>
    <w:p w:rsidR="00624182" w:rsidRDefault="00553A94" w14:paraId="61C8B5A6"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A Special Report on Disability Justice and Climate Change</w:t>
      </w:r>
    </w:p>
    <w:p w:rsidR="00624182" w:rsidP="584441C8" w:rsidRDefault="00553A94" w14:paraId="3DDA2BFB" w14:textId="647DB754">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sz w:val="22"/>
          <w:szCs w:val="22"/>
        </w:rPr>
      </w:pPr>
      <w:r w:rsidRPr="584441C8" w:rsidR="00553A94">
        <w:rPr>
          <w:rFonts w:ascii="Fira Sans" w:hAnsi="Fira Sans" w:eastAsia="Fira Sans" w:cs="Fira Sans"/>
          <w:color w:val="000000" w:themeColor="text1" w:themeTint="FF" w:themeShade="FF"/>
          <w:sz w:val="22"/>
          <w:szCs w:val="22"/>
        </w:rPr>
        <w:t>©202</w:t>
      </w:r>
      <w:r w:rsidRPr="584441C8" w:rsidR="73AF8C4F">
        <w:rPr>
          <w:rFonts w:ascii="Fira Sans" w:hAnsi="Fira Sans" w:eastAsia="Fira Sans" w:cs="Fira Sans"/>
          <w:color w:val="000000" w:themeColor="text1" w:themeTint="FF" w:themeShade="FF"/>
          <w:sz w:val="22"/>
          <w:szCs w:val="22"/>
        </w:rPr>
        <w:t>5</w:t>
      </w:r>
      <w:r w:rsidRPr="584441C8" w:rsidR="00553A94">
        <w:rPr>
          <w:rFonts w:ascii="Fira Sans" w:hAnsi="Fira Sans" w:eastAsia="Fira Sans" w:cs="Fira Sans"/>
          <w:color w:val="000000" w:themeColor="text1" w:themeTint="FF" w:themeShade="FF"/>
          <w:sz w:val="22"/>
          <w:szCs w:val="22"/>
        </w:rPr>
        <w:t xml:space="preserve"> Prairie Climate Centre</w:t>
      </w:r>
    </w:p>
    <w:p w:rsidR="00624182" w:rsidRDefault="00553A94" w14:paraId="7409870E"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Prairie Climate Centre</w:t>
      </w:r>
    </w:p>
    <w:p w:rsidR="00624182" w:rsidRDefault="00553A94" w14:paraId="4D703F5E"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University of Winnipeg</w:t>
      </w:r>
    </w:p>
    <w:p w:rsidR="00624182" w:rsidRDefault="00553A94" w14:paraId="1276AAE8"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Richardson College for the Environment and Science Complex</w:t>
      </w:r>
    </w:p>
    <w:p w:rsidR="00624182" w:rsidRDefault="00553A94" w14:paraId="086EC3B0"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r>
        <w:rPr>
          <w:rFonts w:ascii="Fira Sans" w:hAnsi="Fira Sans" w:eastAsia="Fira Sans" w:cs="Fira Sans"/>
          <w:color w:val="000000"/>
          <w:sz w:val="22"/>
          <w:szCs w:val="22"/>
        </w:rPr>
        <w:t>Winnipeg, Manitoba</w:t>
      </w:r>
    </w:p>
    <w:p w:rsidR="00624182" w:rsidRDefault="00553A94" w14:paraId="67210064"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hyperlink r:id="rId6">
        <w:r>
          <w:rPr>
            <w:rFonts w:ascii="Fira Sans" w:hAnsi="Fira Sans" w:eastAsia="Fira Sans" w:cs="Fira Sans"/>
            <w:color w:val="467886"/>
            <w:sz w:val="22"/>
            <w:szCs w:val="22"/>
            <w:u w:val="single"/>
          </w:rPr>
          <w:t>info@climateatlas.ca</w:t>
        </w:r>
      </w:hyperlink>
    </w:p>
    <w:p w:rsidR="00624182" w:rsidRDefault="00624182" w14:paraId="0A37501D"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5DAB6C7B"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02EB378F"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6A05A809"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5A39BBE3"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41C8F396"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72A3D3EC"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0D0B940D"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P="3C5F35BE" w:rsidRDefault="00553A94" w14:paraId="60061E4C" w14:textId="16EA22FA">
      <w:pPr>
        <w:pBdr>
          <w:top w:val="nil"/>
          <w:left w:val="nil"/>
          <w:bottom w:val="nil"/>
          <w:right w:val="nil"/>
          <w:between w:val="nil"/>
        </w:pBdr>
        <w:spacing w:after="0" w:line="240" w:lineRule="auto"/>
        <w:rPr>
          <w:rFonts w:ascii="Fira Sans" w:hAnsi="Fira Sans" w:eastAsia="Fira Sans" w:cs="Fira Sans"/>
          <w:color w:val="000000"/>
          <w:sz w:val="22"/>
          <w:szCs w:val="22"/>
        </w:rPr>
      </w:pPr>
      <w:r w:rsidRPr="3C5F35BE">
        <w:rPr>
          <w:rFonts w:ascii="Fira Sans" w:hAnsi="Fira Sans" w:eastAsia="Fira Sans" w:cs="Fira Sans"/>
          <w:color w:val="000000" w:themeColor="text1"/>
          <w:sz w:val="22"/>
          <w:szCs w:val="22"/>
        </w:rPr>
        <w:t>Funding for this project has been made possible through contributions from</w:t>
      </w:r>
      <w:r w:rsidRPr="3C5F35BE" w:rsidR="75BE99A9">
        <w:rPr>
          <w:rFonts w:ascii="Fira Sans" w:hAnsi="Fira Sans" w:eastAsia="Fira Sans" w:cs="Fira Sans"/>
          <w:color w:val="000000" w:themeColor="text1"/>
          <w:sz w:val="22"/>
          <w:szCs w:val="22"/>
        </w:rPr>
        <w:t xml:space="preserve"> </w:t>
      </w:r>
      <w:r w:rsidRPr="3C5F35BE" w:rsidR="47F270B9">
        <w:rPr>
          <w:rFonts w:ascii="Fira Sans" w:hAnsi="Fira Sans" w:eastAsia="Fira Sans" w:cs="Fira Sans"/>
          <w:color w:val="000000" w:themeColor="text1"/>
          <w:sz w:val="22"/>
          <w:szCs w:val="22"/>
        </w:rPr>
        <w:t>Public Health Agency of Canada</w:t>
      </w:r>
    </w:p>
    <w:p w:rsidR="3C5F35BE" w:rsidP="3C5F35BE" w:rsidRDefault="3C5F35BE" w14:paraId="54D39544" w14:textId="3E6BD19B">
      <w:pPr>
        <w:pBdr>
          <w:top w:val="nil"/>
          <w:left w:val="nil"/>
          <w:bottom w:val="nil"/>
          <w:right w:val="nil"/>
          <w:between w:val="nil"/>
        </w:pBdr>
        <w:spacing w:after="0" w:line="240" w:lineRule="auto"/>
        <w:rPr>
          <w:rFonts w:ascii="Fira Sans" w:hAnsi="Fira Sans" w:eastAsia="Fira Sans" w:cs="Fira Sans"/>
          <w:color w:val="000000" w:themeColor="text1"/>
          <w:sz w:val="22"/>
          <w:szCs w:val="22"/>
        </w:rPr>
      </w:pPr>
    </w:p>
    <w:p w:rsidR="00624182" w:rsidRDefault="00624182" w14:paraId="44EAFD9C"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4B94D5A5"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RDefault="00624182" w14:paraId="3DEEC669"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P="584441C8" w:rsidRDefault="00624182" w14:paraId="62486C05" w14:textId="4CFDD18B">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sz w:val="22"/>
          <w:szCs w:val="22"/>
        </w:rPr>
      </w:pPr>
    </w:p>
    <w:p w:rsidR="00624182" w:rsidRDefault="00624182" w14:paraId="4101652C" w14:textId="77777777">
      <w:pPr>
        <w:pBdr>
          <w:top w:val="nil"/>
          <w:left w:val="nil"/>
          <w:bottom w:val="nil"/>
          <w:right w:val="nil"/>
          <w:between w:val="nil"/>
        </w:pBdr>
        <w:spacing w:after="0" w:line="240" w:lineRule="auto"/>
        <w:rPr>
          <w:rFonts w:ascii="Fira Sans" w:hAnsi="Fira Sans" w:eastAsia="Fira Sans" w:cs="Fira Sans"/>
          <w:color w:val="000000"/>
          <w:sz w:val="22"/>
          <w:szCs w:val="22"/>
        </w:rPr>
      </w:pPr>
    </w:p>
    <w:p w:rsidR="00624182" w:rsidP="584441C8" w:rsidRDefault="00553A94" w14:paraId="1299C43A" w14:textId="461F8DF4">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themeColor="text1"/>
          <w:sz w:val="22"/>
          <w:szCs w:val="22"/>
        </w:rPr>
      </w:pPr>
      <w:r w:rsidRPr="584441C8" w:rsidR="00553A94">
        <w:rPr>
          <w:rFonts w:ascii="Fira Sans" w:hAnsi="Fira Sans" w:eastAsia="Fira Sans" w:cs="Fira Sans"/>
          <w:color w:val="000000" w:themeColor="text1" w:themeTint="FF" w:themeShade="FF"/>
          <w:sz w:val="22"/>
          <w:szCs w:val="22"/>
        </w:rPr>
        <w:t xml:space="preserve">The views expressed </w:t>
      </w:r>
      <w:r w:rsidRPr="584441C8" w:rsidR="00553A94">
        <w:rPr>
          <w:rFonts w:ascii="Fira Sans" w:hAnsi="Fira Sans" w:eastAsia="Fira Sans" w:cs="Fira Sans"/>
          <w:color w:val="000000" w:themeColor="text1" w:themeTint="FF" w:themeShade="FF"/>
          <w:sz w:val="22"/>
          <w:szCs w:val="22"/>
        </w:rPr>
        <w:t>herein</w:t>
      </w:r>
      <w:r w:rsidRPr="584441C8" w:rsidR="00553A94">
        <w:rPr>
          <w:rFonts w:ascii="Fira Sans" w:hAnsi="Fira Sans" w:eastAsia="Fira Sans" w:cs="Fira Sans"/>
          <w:color w:val="000000" w:themeColor="text1" w:themeTint="FF" w:themeShade="FF"/>
          <w:sz w:val="22"/>
          <w:szCs w:val="22"/>
        </w:rPr>
        <w:t xml:space="preserve"> do not necessarily </w:t>
      </w:r>
      <w:r w:rsidRPr="584441C8" w:rsidR="00553A94">
        <w:rPr>
          <w:rFonts w:ascii="Fira Sans" w:hAnsi="Fira Sans" w:eastAsia="Fira Sans" w:cs="Fira Sans"/>
          <w:color w:val="000000" w:themeColor="text1" w:themeTint="FF" w:themeShade="FF"/>
          <w:sz w:val="22"/>
          <w:szCs w:val="22"/>
        </w:rPr>
        <w:t>represent</w:t>
      </w:r>
      <w:r w:rsidRPr="584441C8" w:rsidR="00553A94">
        <w:rPr>
          <w:rFonts w:ascii="Fira Sans" w:hAnsi="Fira Sans" w:eastAsia="Fira Sans" w:cs="Fira Sans"/>
          <w:color w:val="000000" w:themeColor="text1" w:themeTint="FF" w:themeShade="FF"/>
          <w:sz w:val="22"/>
          <w:szCs w:val="22"/>
        </w:rPr>
        <w:t xml:space="preserve"> the views of the Public Health Agency of Canada.</w:t>
      </w:r>
    </w:p>
    <w:p w:rsidR="584441C8" w:rsidP="584441C8" w:rsidRDefault="584441C8" w14:paraId="5C080B08" w14:textId="0D06FC3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themeColor="text1" w:themeTint="FF" w:themeShade="FF"/>
          <w:sz w:val="22"/>
          <w:szCs w:val="22"/>
        </w:rPr>
      </w:pPr>
    </w:p>
    <w:p w:rsidR="584441C8" w:rsidP="584441C8" w:rsidRDefault="584441C8" w14:paraId="3FC6AE3C" w14:textId="5EE98636">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themeColor="text1" w:themeTint="FF" w:themeShade="FF"/>
          <w:sz w:val="22"/>
          <w:szCs w:val="22"/>
        </w:rPr>
      </w:pPr>
    </w:p>
    <w:p w:rsidR="584441C8" w:rsidP="584441C8" w:rsidRDefault="584441C8" w14:paraId="4469522A" w14:textId="4830527C">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themeColor="text1" w:themeTint="FF" w:themeShade="FF"/>
          <w:sz w:val="22"/>
          <w:szCs w:val="22"/>
        </w:rPr>
      </w:pPr>
    </w:p>
    <w:p w:rsidR="584441C8" w:rsidP="773D1931" w:rsidRDefault="584441C8" w14:paraId="5CE65FBF" w14:textId="4E7D3E40">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color w:val="000000" w:themeColor="text1" w:themeTint="FF" w:themeShade="FF"/>
          <w:sz w:val="22"/>
          <w:szCs w:val="22"/>
        </w:rPr>
      </w:pPr>
      <w:r w:rsidRPr="773D1931" w:rsidR="77B5B913">
        <w:rPr>
          <w:rFonts w:ascii="Fira Sans" w:hAnsi="Fira Sans" w:eastAsia="Fira Sans" w:cs="Fira Sans"/>
          <w:color w:val="000000" w:themeColor="text1" w:themeTint="FF" w:themeShade="FF"/>
          <w:sz w:val="22"/>
          <w:szCs w:val="22"/>
        </w:rPr>
        <w:t>Suggested citation:</w:t>
      </w:r>
    </w:p>
    <w:p w:rsidR="214EBEF1" w:rsidP="584441C8" w:rsidRDefault="214EBEF1" w14:paraId="060C6208" w14:textId="2B50E5C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rPr>
          <w:rFonts w:ascii="Fira Sans" w:hAnsi="Fira Sans" w:eastAsia="Fira Sans" w:cs="Fira Sans"/>
          <w:b w:val="0"/>
          <w:bCs w:val="0"/>
          <w:i w:val="0"/>
          <w:iCs w:val="0"/>
          <w:strike w:val="0"/>
          <w:dstrike w:val="0"/>
          <w:noProof w:val="0"/>
          <w:color w:val="205D9E"/>
          <w:sz w:val="22"/>
          <w:szCs w:val="22"/>
          <w:u w:val="single"/>
          <w:lang w:val="en-US"/>
        </w:rPr>
      </w:pPr>
      <w:r w:rsidRPr="584441C8" w:rsidR="214EBEF1">
        <w:rPr>
          <w:rFonts w:ascii="Fira Sans" w:hAnsi="Fira Sans" w:eastAsia="Fira Sans" w:cs="Fira Sans"/>
          <w:b w:val="0"/>
          <w:bCs w:val="0"/>
          <w:i w:val="0"/>
          <w:iCs w:val="0"/>
          <w:strike w:val="0"/>
          <w:dstrike w:val="0"/>
          <w:noProof w:val="0"/>
          <w:color w:val="000000" w:themeColor="text1" w:themeTint="FF" w:themeShade="FF"/>
          <w:sz w:val="22"/>
          <w:szCs w:val="22"/>
          <w:u w:val="none"/>
          <w:lang w:val="en-US"/>
        </w:rPr>
        <w:t xml:space="preserve">Prairie Climate Centre. (2025) </w:t>
      </w:r>
      <w:r w:rsidRPr="584441C8" w:rsidR="214EBEF1">
        <w:rPr>
          <w:rFonts w:ascii="Fira Sans" w:hAnsi="Fira Sans" w:eastAsia="Fira Sans" w:cs="Fira Sans"/>
          <w:b w:val="0"/>
          <w:bCs w:val="0"/>
          <w:i w:val="1"/>
          <w:iCs w:val="1"/>
          <w:strike w:val="0"/>
          <w:dstrike w:val="0"/>
          <w:noProof w:val="0"/>
          <w:color w:val="000000" w:themeColor="text1" w:themeTint="FF" w:themeShade="FF"/>
          <w:sz w:val="22"/>
          <w:szCs w:val="22"/>
          <w:u w:val="none"/>
          <w:lang w:val="en-US"/>
        </w:rPr>
        <w:t>Cripping</w:t>
      </w:r>
      <w:r w:rsidRPr="584441C8" w:rsidR="214EBEF1">
        <w:rPr>
          <w:rFonts w:ascii="Fira Sans" w:hAnsi="Fira Sans" w:eastAsia="Fira Sans" w:cs="Fira Sans"/>
          <w:b w:val="0"/>
          <w:bCs w:val="0"/>
          <w:i w:val="1"/>
          <w:iCs w:val="1"/>
          <w:strike w:val="0"/>
          <w:dstrike w:val="0"/>
          <w:noProof w:val="0"/>
          <w:color w:val="000000" w:themeColor="text1" w:themeTint="FF" w:themeShade="FF"/>
          <w:sz w:val="22"/>
          <w:szCs w:val="22"/>
          <w:u w:val="none"/>
          <w:lang w:val="en-US"/>
        </w:rPr>
        <w:t xml:space="preserve"> Climate Adaptation, Disability </w:t>
      </w:r>
      <w:r w:rsidRPr="584441C8" w:rsidR="214EBEF1">
        <w:rPr>
          <w:rFonts w:ascii="Fira Sans" w:hAnsi="Fira Sans" w:eastAsia="Fira Sans" w:cs="Fira Sans"/>
          <w:b w:val="0"/>
          <w:bCs w:val="0"/>
          <w:i w:val="1"/>
          <w:iCs w:val="1"/>
          <w:strike w:val="0"/>
          <w:dstrike w:val="0"/>
          <w:noProof w:val="0"/>
          <w:color w:val="000000" w:themeColor="text1" w:themeTint="FF" w:themeShade="FF"/>
          <w:sz w:val="22"/>
          <w:szCs w:val="22"/>
          <w:u w:val="none"/>
          <w:lang w:val="en-US"/>
        </w:rPr>
        <w:t>Justice</w:t>
      </w:r>
      <w:r w:rsidRPr="584441C8" w:rsidR="214EBEF1">
        <w:rPr>
          <w:rFonts w:ascii="Fira Sans" w:hAnsi="Fira Sans" w:eastAsia="Fira Sans" w:cs="Fira Sans"/>
          <w:b w:val="0"/>
          <w:bCs w:val="0"/>
          <w:i w:val="1"/>
          <w:iCs w:val="1"/>
          <w:strike w:val="0"/>
          <w:dstrike w:val="0"/>
          <w:noProof w:val="0"/>
          <w:color w:val="000000" w:themeColor="text1" w:themeTint="FF" w:themeShade="FF"/>
          <w:sz w:val="22"/>
          <w:szCs w:val="22"/>
          <w:u w:val="none"/>
          <w:lang w:val="en-US"/>
        </w:rPr>
        <w:t xml:space="preserve"> and Climate Change.</w:t>
      </w:r>
      <w:r w:rsidRPr="584441C8" w:rsidR="214EBEF1">
        <w:rPr>
          <w:rFonts w:ascii="Fira Sans" w:hAnsi="Fira Sans" w:eastAsia="Fira Sans" w:cs="Fira Sans"/>
          <w:b w:val="0"/>
          <w:bCs w:val="0"/>
          <w:i w:val="0"/>
          <w:iCs w:val="0"/>
          <w:strike w:val="0"/>
          <w:dstrike w:val="0"/>
          <w:noProof w:val="0"/>
          <w:color w:val="000000" w:themeColor="text1" w:themeTint="FF" w:themeShade="FF"/>
          <w:sz w:val="22"/>
          <w:szCs w:val="22"/>
          <w:u w:val="none"/>
          <w:lang w:val="en-US"/>
        </w:rPr>
        <w:t xml:space="preserve"> </w:t>
      </w:r>
      <w:r w:rsidRPr="584441C8" w:rsidR="214EBEF1">
        <w:rPr>
          <w:rFonts w:ascii="Fira Sans" w:hAnsi="Fira Sans" w:eastAsia="Fira Sans" w:cs="Fira Sans"/>
          <w:b w:val="0"/>
          <w:bCs w:val="0"/>
          <w:i w:val="0"/>
          <w:iCs w:val="0"/>
          <w:strike w:val="0"/>
          <w:dstrike w:val="0"/>
          <w:noProof w:val="0"/>
          <w:color w:val="205D9E"/>
          <w:sz w:val="22"/>
          <w:szCs w:val="22"/>
          <w:u w:val="single"/>
          <w:lang w:val="en-US"/>
        </w:rPr>
        <w:t>https://climateatlas.ca/</w:t>
      </w:r>
    </w:p>
    <w:p w:rsidR="13A47D03" w:rsidRDefault="13A47D03" w14:paraId="55517721" w14:textId="6C2B1999">
      <w:r>
        <w:br w:type="page"/>
      </w:r>
    </w:p>
    <w:p w:rsidR="13A47D03" w:rsidP="13A47D03" w:rsidRDefault="13A47D03" w14:paraId="60931D24" w14:textId="12D9DB02"/>
    <w:p w:rsidR="00624182" w:rsidRDefault="00553A94" w14:paraId="406425CA" w14:textId="77777777">
      <w:pPr>
        <w:pStyle w:val="Heading2"/>
        <w:rPr>
          <w:rFonts w:ascii="Fira Sans" w:hAnsi="Fira Sans" w:eastAsia="Fira Sans" w:cs="Fira Sans"/>
          <w:b/>
          <w:i/>
          <w:color w:val="000000"/>
          <w:sz w:val="24"/>
          <w:szCs w:val="24"/>
        </w:rPr>
      </w:pPr>
      <w:bookmarkStart w:name="_Toc188263565" w:id="1"/>
      <w:r>
        <w:rPr>
          <w:rFonts w:ascii="Fira Sans" w:hAnsi="Fira Sans" w:eastAsia="Fira Sans" w:cs="Fira Sans"/>
          <w:b/>
          <w:i/>
          <w:color w:val="000000"/>
          <w:sz w:val="24"/>
          <w:szCs w:val="24"/>
        </w:rPr>
        <w:t>Contents</w:t>
      </w:r>
      <w:bookmarkEnd w:id="1"/>
    </w:p>
    <w:sdt>
      <w:sdtPr>
        <w:id w:val="1965001332"/>
        <w:docPartObj>
          <w:docPartGallery w:val="Table of Contents"/>
          <w:docPartUnique/>
        </w:docPartObj>
      </w:sdtPr>
      <w:sdtEndPr/>
      <w:sdtContent>
        <w:p w:rsidR="00B7324A" w:rsidRDefault="00553A94" w14:paraId="765FACA3" w14:textId="63971D54">
          <w:pPr>
            <w:pStyle w:val="TOC1"/>
            <w:tabs>
              <w:tab w:val="right" w:leader="dot" w:pos="9350"/>
            </w:tabs>
            <w:rPr>
              <w:rFonts w:asciiTheme="minorHAnsi" w:hAnsiTheme="minorHAnsi" w:eastAsiaTheme="minorEastAsia" w:cstheme="minorBidi"/>
              <w:noProof/>
              <w:kern w:val="2"/>
              <w14:ligatures w14:val="standardContextual"/>
            </w:rPr>
          </w:pPr>
          <w:r>
            <w:fldChar w:fldCharType="begin"/>
          </w:r>
          <w:r>
            <w:instrText xml:space="preserve"> TOC \h \u \z \t "Heading 1,1,Heading 2,2,Heading 3,3,Heading 4,4,Heading 5,5,Heading 6,6,"</w:instrText>
          </w:r>
          <w:r>
            <w:fldChar w:fldCharType="separate"/>
          </w:r>
          <w:hyperlink w:history="1" w:anchor="_Toc188263564">
            <w:r w:rsidRPr="006571B8" w:rsidR="00B7324A">
              <w:rPr>
                <w:rStyle w:val="Hyperlink"/>
                <w:rFonts w:ascii="Fira Sans" w:hAnsi="Fira Sans" w:eastAsia="Fira Sans" w:cs="Fira Sans"/>
                <w:b/>
                <w:noProof/>
              </w:rPr>
              <w:t>Cripping Climate Adaptation</w:t>
            </w:r>
            <w:r w:rsidR="00B7324A">
              <w:rPr>
                <w:noProof/>
                <w:webHidden/>
              </w:rPr>
              <w:tab/>
            </w:r>
            <w:r w:rsidR="00B7324A">
              <w:rPr>
                <w:noProof/>
                <w:webHidden/>
              </w:rPr>
              <w:fldChar w:fldCharType="begin"/>
            </w:r>
            <w:r w:rsidR="00B7324A">
              <w:rPr>
                <w:noProof/>
                <w:webHidden/>
              </w:rPr>
              <w:instrText xml:space="preserve"> PAGEREF _Toc188263564 \h </w:instrText>
            </w:r>
            <w:r w:rsidR="00B7324A">
              <w:rPr>
                <w:noProof/>
                <w:webHidden/>
              </w:rPr>
            </w:r>
            <w:r w:rsidR="00B7324A">
              <w:rPr>
                <w:noProof/>
                <w:webHidden/>
              </w:rPr>
              <w:fldChar w:fldCharType="separate"/>
            </w:r>
            <w:r w:rsidR="00B7324A">
              <w:rPr>
                <w:noProof/>
                <w:webHidden/>
              </w:rPr>
              <w:t>1</w:t>
            </w:r>
            <w:r w:rsidR="00B7324A">
              <w:rPr>
                <w:noProof/>
                <w:webHidden/>
              </w:rPr>
              <w:fldChar w:fldCharType="end"/>
            </w:r>
          </w:hyperlink>
        </w:p>
        <w:p w:rsidR="00B7324A" w:rsidRDefault="00B7324A" w14:paraId="4F6ED9A5" w14:textId="58D941EA">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65">
            <w:r w:rsidRPr="006571B8">
              <w:rPr>
                <w:rStyle w:val="Hyperlink"/>
                <w:rFonts w:ascii="Fira Sans" w:hAnsi="Fira Sans" w:eastAsia="Fira Sans" w:cs="Fira Sans"/>
                <w:b/>
                <w:i/>
                <w:noProof/>
              </w:rPr>
              <w:t>Contents</w:t>
            </w:r>
            <w:r>
              <w:rPr>
                <w:noProof/>
                <w:webHidden/>
              </w:rPr>
              <w:tab/>
            </w:r>
            <w:r>
              <w:rPr>
                <w:noProof/>
                <w:webHidden/>
              </w:rPr>
              <w:fldChar w:fldCharType="begin"/>
            </w:r>
            <w:r>
              <w:rPr>
                <w:noProof/>
                <w:webHidden/>
              </w:rPr>
              <w:instrText xml:space="preserve"> PAGEREF _Toc188263565 \h </w:instrText>
            </w:r>
            <w:r>
              <w:rPr>
                <w:noProof/>
                <w:webHidden/>
              </w:rPr>
            </w:r>
            <w:r>
              <w:rPr>
                <w:noProof/>
                <w:webHidden/>
              </w:rPr>
              <w:fldChar w:fldCharType="separate"/>
            </w:r>
            <w:r>
              <w:rPr>
                <w:noProof/>
                <w:webHidden/>
              </w:rPr>
              <w:t>3</w:t>
            </w:r>
            <w:r>
              <w:rPr>
                <w:noProof/>
                <w:webHidden/>
              </w:rPr>
              <w:fldChar w:fldCharType="end"/>
            </w:r>
          </w:hyperlink>
        </w:p>
        <w:p w:rsidR="00B7324A" w:rsidRDefault="00B7324A" w14:paraId="6AA06AE0" w14:textId="5A9CAA18">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66">
            <w:r w:rsidRPr="006571B8">
              <w:rPr>
                <w:rStyle w:val="Hyperlink"/>
                <w:rFonts w:ascii="Fira Sans" w:hAnsi="Fira Sans" w:eastAsia="Fira Sans" w:cs="Fira Sans"/>
                <w:b/>
                <w:i/>
                <w:noProof/>
              </w:rPr>
              <w:t>Purpose of this Document</w:t>
            </w:r>
            <w:r>
              <w:rPr>
                <w:noProof/>
                <w:webHidden/>
              </w:rPr>
              <w:tab/>
            </w:r>
            <w:r>
              <w:rPr>
                <w:noProof/>
                <w:webHidden/>
              </w:rPr>
              <w:fldChar w:fldCharType="begin"/>
            </w:r>
            <w:r>
              <w:rPr>
                <w:noProof/>
                <w:webHidden/>
              </w:rPr>
              <w:instrText xml:space="preserve"> PAGEREF _Toc188263566 \h </w:instrText>
            </w:r>
            <w:r>
              <w:rPr>
                <w:noProof/>
                <w:webHidden/>
              </w:rPr>
            </w:r>
            <w:r>
              <w:rPr>
                <w:noProof/>
                <w:webHidden/>
              </w:rPr>
              <w:fldChar w:fldCharType="separate"/>
            </w:r>
            <w:r>
              <w:rPr>
                <w:noProof/>
                <w:webHidden/>
              </w:rPr>
              <w:t>3</w:t>
            </w:r>
            <w:r>
              <w:rPr>
                <w:noProof/>
                <w:webHidden/>
              </w:rPr>
              <w:fldChar w:fldCharType="end"/>
            </w:r>
          </w:hyperlink>
        </w:p>
        <w:p w:rsidR="00B7324A" w:rsidRDefault="00B7324A" w14:paraId="27310EB5" w14:textId="0E524956">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67">
            <w:r w:rsidRPr="006571B8">
              <w:rPr>
                <w:rStyle w:val="Hyperlink"/>
                <w:rFonts w:ascii="Fira Sans" w:hAnsi="Fira Sans" w:eastAsia="Fira Sans" w:cs="Fira Sans"/>
                <w:b/>
                <w:bCs/>
                <w:i/>
                <w:iCs/>
                <w:noProof/>
              </w:rPr>
              <w:t>Why is the intersection of Disability Justice and climate change important?</w:t>
            </w:r>
            <w:r>
              <w:rPr>
                <w:noProof/>
                <w:webHidden/>
              </w:rPr>
              <w:tab/>
            </w:r>
            <w:r>
              <w:rPr>
                <w:noProof/>
                <w:webHidden/>
              </w:rPr>
              <w:fldChar w:fldCharType="begin"/>
            </w:r>
            <w:r>
              <w:rPr>
                <w:noProof/>
                <w:webHidden/>
              </w:rPr>
              <w:instrText xml:space="preserve"> PAGEREF _Toc188263567 \h </w:instrText>
            </w:r>
            <w:r>
              <w:rPr>
                <w:noProof/>
                <w:webHidden/>
              </w:rPr>
            </w:r>
            <w:r>
              <w:rPr>
                <w:noProof/>
                <w:webHidden/>
              </w:rPr>
              <w:fldChar w:fldCharType="separate"/>
            </w:r>
            <w:r>
              <w:rPr>
                <w:noProof/>
                <w:webHidden/>
              </w:rPr>
              <w:t>5</w:t>
            </w:r>
            <w:r>
              <w:rPr>
                <w:noProof/>
                <w:webHidden/>
              </w:rPr>
              <w:fldChar w:fldCharType="end"/>
            </w:r>
          </w:hyperlink>
        </w:p>
        <w:p w:rsidR="00B7324A" w:rsidRDefault="00B7324A" w14:paraId="200E0ED9" w14:textId="5402F527">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68">
            <w:r w:rsidRPr="006571B8">
              <w:rPr>
                <w:rStyle w:val="Hyperlink"/>
                <w:rFonts w:ascii="Fira Sans" w:hAnsi="Fira Sans" w:eastAsia="Fira Sans" w:cs="Fira Sans"/>
                <w:b/>
                <w:i/>
                <w:noProof/>
              </w:rPr>
              <w:t>Disability Justice and Climate Change Event Summary</w:t>
            </w:r>
            <w:r>
              <w:rPr>
                <w:noProof/>
                <w:webHidden/>
              </w:rPr>
              <w:tab/>
            </w:r>
            <w:r>
              <w:rPr>
                <w:noProof/>
                <w:webHidden/>
              </w:rPr>
              <w:fldChar w:fldCharType="begin"/>
            </w:r>
            <w:r>
              <w:rPr>
                <w:noProof/>
                <w:webHidden/>
              </w:rPr>
              <w:instrText xml:space="preserve"> PAGEREF _Toc188263568 \h </w:instrText>
            </w:r>
            <w:r>
              <w:rPr>
                <w:noProof/>
                <w:webHidden/>
              </w:rPr>
            </w:r>
            <w:r>
              <w:rPr>
                <w:noProof/>
                <w:webHidden/>
              </w:rPr>
              <w:fldChar w:fldCharType="separate"/>
            </w:r>
            <w:r>
              <w:rPr>
                <w:noProof/>
                <w:webHidden/>
              </w:rPr>
              <w:t>6</w:t>
            </w:r>
            <w:r>
              <w:rPr>
                <w:noProof/>
                <w:webHidden/>
              </w:rPr>
              <w:fldChar w:fldCharType="end"/>
            </w:r>
          </w:hyperlink>
        </w:p>
        <w:p w:rsidR="00B7324A" w:rsidRDefault="00B7324A" w14:paraId="565C4D2F" w14:textId="24913E78">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69">
            <w:r w:rsidRPr="006571B8">
              <w:rPr>
                <w:rStyle w:val="Hyperlink"/>
                <w:rFonts w:ascii="Fira Sans" w:hAnsi="Fira Sans" w:eastAsia="Fira Sans" w:cs="Fira Sans"/>
                <w:b/>
                <w:bCs/>
                <w:i/>
                <w:iCs/>
                <w:noProof/>
              </w:rPr>
              <w:t>About the Film</w:t>
            </w:r>
            <w:r>
              <w:rPr>
                <w:noProof/>
                <w:webHidden/>
              </w:rPr>
              <w:tab/>
            </w:r>
            <w:r>
              <w:rPr>
                <w:noProof/>
                <w:webHidden/>
              </w:rPr>
              <w:fldChar w:fldCharType="begin"/>
            </w:r>
            <w:r>
              <w:rPr>
                <w:noProof/>
                <w:webHidden/>
              </w:rPr>
              <w:instrText xml:space="preserve"> PAGEREF _Toc188263569 \h </w:instrText>
            </w:r>
            <w:r>
              <w:rPr>
                <w:noProof/>
                <w:webHidden/>
              </w:rPr>
            </w:r>
            <w:r>
              <w:rPr>
                <w:noProof/>
                <w:webHidden/>
              </w:rPr>
              <w:fldChar w:fldCharType="separate"/>
            </w:r>
            <w:r>
              <w:rPr>
                <w:noProof/>
                <w:webHidden/>
              </w:rPr>
              <w:t>7</w:t>
            </w:r>
            <w:r>
              <w:rPr>
                <w:noProof/>
                <w:webHidden/>
              </w:rPr>
              <w:fldChar w:fldCharType="end"/>
            </w:r>
          </w:hyperlink>
        </w:p>
        <w:p w:rsidR="00B7324A" w:rsidRDefault="00B7324A" w14:paraId="2E09E050" w14:textId="4AD3F40A">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70">
            <w:r w:rsidRPr="006571B8">
              <w:rPr>
                <w:rStyle w:val="Hyperlink"/>
                <w:rFonts w:ascii="Fira Sans" w:hAnsi="Fira Sans" w:eastAsia="Fira Sans" w:cs="Fira Sans"/>
                <w:b/>
                <w:bCs/>
                <w:i/>
                <w:iCs/>
                <w:noProof/>
              </w:rPr>
              <w:t>Panel Discussion</w:t>
            </w:r>
            <w:r>
              <w:rPr>
                <w:noProof/>
                <w:webHidden/>
              </w:rPr>
              <w:tab/>
            </w:r>
            <w:r>
              <w:rPr>
                <w:noProof/>
                <w:webHidden/>
              </w:rPr>
              <w:fldChar w:fldCharType="begin"/>
            </w:r>
            <w:r>
              <w:rPr>
                <w:noProof/>
                <w:webHidden/>
              </w:rPr>
              <w:instrText xml:space="preserve"> PAGEREF _Toc188263570 \h </w:instrText>
            </w:r>
            <w:r>
              <w:rPr>
                <w:noProof/>
                <w:webHidden/>
              </w:rPr>
            </w:r>
            <w:r>
              <w:rPr>
                <w:noProof/>
                <w:webHidden/>
              </w:rPr>
              <w:fldChar w:fldCharType="separate"/>
            </w:r>
            <w:r>
              <w:rPr>
                <w:noProof/>
                <w:webHidden/>
              </w:rPr>
              <w:t>8</w:t>
            </w:r>
            <w:r>
              <w:rPr>
                <w:noProof/>
                <w:webHidden/>
              </w:rPr>
              <w:fldChar w:fldCharType="end"/>
            </w:r>
          </w:hyperlink>
        </w:p>
        <w:p w:rsidR="00B7324A" w:rsidRDefault="00B7324A" w14:paraId="4BEF278A" w14:textId="735102FB">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71">
            <w:r w:rsidRPr="006571B8">
              <w:rPr>
                <w:rStyle w:val="Hyperlink"/>
                <w:rFonts w:ascii="Fira Sans" w:hAnsi="Fira Sans" w:eastAsia="Fira Sans" w:cs="Fira Sans"/>
                <w:b/>
                <w:i/>
                <w:noProof/>
              </w:rPr>
              <w:t>Guided Conversations</w:t>
            </w:r>
            <w:r>
              <w:rPr>
                <w:noProof/>
                <w:webHidden/>
              </w:rPr>
              <w:tab/>
            </w:r>
            <w:r>
              <w:rPr>
                <w:noProof/>
                <w:webHidden/>
              </w:rPr>
              <w:fldChar w:fldCharType="begin"/>
            </w:r>
            <w:r>
              <w:rPr>
                <w:noProof/>
                <w:webHidden/>
              </w:rPr>
              <w:instrText xml:space="preserve"> PAGEREF _Toc188263571 \h </w:instrText>
            </w:r>
            <w:r>
              <w:rPr>
                <w:noProof/>
                <w:webHidden/>
              </w:rPr>
            </w:r>
            <w:r>
              <w:rPr>
                <w:noProof/>
                <w:webHidden/>
              </w:rPr>
              <w:fldChar w:fldCharType="separate"/>
            </w:r>
            <w:r>
              <w:rPr>
                <w:noProof/>
                <w:webHidden/>
              </w:rPr>
              <w:t>10</w:t>
            </w:r>
            <w:r>
              <w:rPr>
                <w:noProof/>
                <w:webHidden/>
              </w:rPr>
              <w:fldChar w:fldCharType="end"/>
            </w:r>
          </w:hyperlink>
        </w:p>
        <w:p w:rsidR="00B7324A" w:rsidRDefault="00B7324A" w14:paraId="30CCC81A" w14:textId="63965CF9">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72">
            <w:r w:rsidRPr="006571B8">
              <w:rPr>
                <w:rStyle w:val="Hyperlink"/>
                <w:rFonts w:ascii="Fira Sans" w:hAnsi="Fira Sans" w:eastAsia="Fira Sans" w:cs="Fira Sans"/>
                <w:b/>
                <w:i/>
                <w:noProof/>
              </w:rPr>
              <w:t>Topics Explored</w:t>
            </w:r>
            <w:r>
              <w:rPr>
                <w:noProof/>
                <w:webHidden/>
              </w:rPr>
              <w:tab/>
            </w:r>
            <w:r>
              <w:rPr>
                <w:noProof/>
                <w:webHidden/>
              </w:rPr>
              <w:fldChar w:fldCharType="begin"/>
            </w:r>
            <w:r>
              <w:rPr>
                <w:noProof/>
                <w:webHidden/>
              </w:rPr>
              <w:instrText xml:space="preserve"> PAGEREF _Toc188263572 \h </w:instrText>
            </w:r>
            <w:r>
              <w:rPr>
                <w:noProof/>
                <w:webHidden/>
              </w:rPr>
            </w:r>
            <w:r>
              <w:rPr>
                <w:noProof/>
                <w:webHidden/>
              </w:rPr>
              <w:fldChar w:fldCharType="separate"/>
            </w:r>
            <w:r>
              <w:rPr>
                <w:noProof/>
                <w:webHidden/>
              </w:rPr>
              <w:t>11</w:t>
            </w:r>
            <w:r>
              <w:rPr>
                <w:noProof/>
                <w:webHidden/>
              </w:rPr>
              <w:fldChar w:fldCharType="end"/>
            </w:r>
          </w:hyperlink>
        </w:p>
        <w:p w:rsidR="00B7324A" w:rsidRDefault="00B7324A" w14:paraId="3B2567A9" w14:textId="0508C409">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73">
            <w:r w:rsidRPr="006571B8">
              <w:rPr>
                <w:rStyle w:val="Hyperlink"/>
                <w:rFonts w:ascii="Fira Sans" w:hAnsi="Fira Sans" w:eastAsia="Fira Sans" w:cs="Fira Sans"/>
                <w:b/>
                <w:bCs/>
                <w:i/>
                <w:iCs/>
                <w:noProof/>
              </w:rPr>
              <w:t>Resources to explore</w:t>
            </w:r>
            <w:r>
              <w:rPr>
                <w:noProof/>
                <w:webHidden/>
              </w:rPr>
              <w:tab/>
            </w:r>
            <w:r>
              <w:rPr>
                <w:noProof/>
                <w:webHidden/>
              </w:rPr>
              <w:fldChar w:fldCharType="begin"/>
            </w:r>
            <w:r>
              <w:rPr>
                <w:noProof/>
                <w:webHidden/>
              </w:rPr>
              <w:instrText xml:space="preserve"> PAGEREF _Toc188263573 \h </w:instrText>
            </w:r>
            <w:r>
              <w:rPr>
                <w:noProof/>
                <w:webHidden/>
              </w:rPr>
            </w:r>
            <w:r>
              <w:rPr>
                <w:noProof/>
                <w:webHidden/>
              </w:rPr>
              <w:fldChar w:fldCharType="separate"/>
            </w:r>
            <w:r>
              <w:rPr>
                <w:noProof/>
                <w:webHidden/>
              </w:rPr>
              <w:t>14</w:t>
            </w:r>
            <w:r>
              <w:rPr>
                <w:noProof/>
                <w:webHidden/>
              </w:rPr>
              <w:fldChar w:fldCharType="end"/>
            </w:r>
          </w:hyperlink>
        </w:p>
        <w:p w:rsidR="00B7324A" w:rsidRDefault="00B7324A" w14:paraId="25068C8C" w14:textId="4680A824">
          <w:pPr>
            <w:pStyle w:val="TOC2"/>
            <w:tabs>
              <w:tab w:val="right" w:leader="dot" w:pos="9350"/>
            </w:tabs>
            <w:rPr>
              <w:rFonts w:asciiTheme="minorHAnsi" w:hAnsiTheme="minorHAnsi" w:eastAsiaTheme="minorEastAsia" w:cstheme="minorBidi"/>
              <w:noProof/>
              <w:kern w:val="2"/>
              <w14:ligatures w14:val="standardContextual"/>
            </w:rPr>
          </w:pPr>
          <w:hyperlink w:history="1" w:anchor="_Toc188263574">
            <w:r w:rsidRPr="006571B8">
              <w:rPr>
                <w:rStyle w:val="Hyperlink"/>
                <w:rFonts w:ascii="Fira Sans" w:hAnsi="Fira Sans" w:eastAsia="Fira Sans" w:cs="Fira Sans"/>
                <w:b/>
                <w:bCs/>
                <w:i/>
                <w:iCs/>
                <w:noProof/>
              </w:rPr>
              <w:t>References</w:t>
            </w:r>
            <w:r>
              <w:rPr>
                <w:noProof/>
                <w:webHidden/>
              </w:rPr>
              <w:tab/>
            </w:r>
            <w:r>
              <w:rPr>
                <w:noProof/>
                <w:webHidden/>
              </w:rPr>
              <w:fldChar w:fldCharType="begin"/>
            </w:r>
            <w:r>
              <w:rPr>
                <w:noProof/>
                <w:webHidden/>
              </w:rPr>
              <w:instrText xml:space="preserve"> PAGEREF _Toc188263574 \h </w:instrText>
            </w:r>
            <w:r>
              <w:rPr>
                <w:noProof/>
                <w:webHidden/>
              </w:rPr>
            </w:r>
            <w:r>
              <w:rPr>
                <w:noProof/>
                <w:webHidden/>
              </w:rPr>
              <w:fldChar w:fldCharType="separate"/>
            </w:r>
            <w:r>
              <w:rPr>
                <w:noProof/>
                <w:webHidden/>
              </w:rPr>
              <w:t>15</w:t>
            </w:r>
            <w:r>
              <w:rPr>
                <w:noProof/>
                <w:webHidden/>
              </w:rPr>
              <w:fldChar w:fldCharType="end"/>
            </w:r>
          </w:hyperlink>
        </w:p>
        <w:p w:rsidR="00624182" w:rsidRDefault="00553A94" w14:paraId="33160AEF" w14:textId="074A9BA6">
          <w:pPr>
            <w:widowControl w:val="0"/>
            <w:tabs>
              <w:tab w:val="right" w:leader="dot" w:pos="12000"/>
            </w:tabs>
            <w:spacing w:before="60" w:after="0" w:line="240" w:lineRule="auto"/>
            <w:ind w:left="360"/>
            <w:rPr>
              <w:rFonts w:ascii="Arial" w:hAnsi="Arial" w:eastAsia="Arial" w:cs="Arial"/>
              <w:color w:val="000000"/>
              <w:sz w:val="22"/>
              <w:szCs w:val="22"/>
            </w:rPr>
          </w:pPr>
          <w:r>
            <w:fldChar w:fldCharType="end"/>
          </w:r>
        </w:p>
      </w:sdtContent>
    </w:sdt>
    <w:p w:rsidR="00624182" w:rsidRDefault="00624182" w14:paraId="4DDBEF00" w14:textId="77777777">
      <w:pPr>
        <w:pStyle w:val="Heading2"/>
        <w:spacing w:before="0" w:after="0"/>
        <w:rPr>
          <w:rFonts w:ascii="Fira Sans" w:hAnsi="Fira Sans" w:eastAsia="Fira Sans" w:cs="Fira Sans"/>
          <w:b/>
          <w:i/>
          <w:color w:val="000000"/>
          <w:sz w:val="24"/>
          <w:szCs w:val="24"/>
        </w:rPr>
      </w:pPr>
    </w:p>
    <w:p w:rsidR="00624182" w:rsidRDefault="00553A94" w14:paraId="52E12587" w14:textId="77777777">
      <w:pPr>
        <w:pStyle w:val="Heading2"/>
        <w:spacing w:before="0"/>
        <w:rPr>
          <w:rFonts w:ascii="Fira Sans" w:hAnsi="Fira Sans" w:eastAsia="Fira Sans" w:cs="Fira Sans"/>
          <w:b/>
          <w:i/>
          <w:color w:val="000000"/>
          <w:sz w:val="24"/>
          <w:szCs w:val="24"/>
        </w:rPr>
      </w:pPr>
      <w:bookmarkStart w:name="_Toc188263566" w:id="2"/>
      <w:r>
        <w:rPr>
          <w:rFonts w:ascii="Fira Sans" w:hAnsi="Fira Sans" w:eastAsia="Fira Sans" w:cs="Fira Sans"/>
          <w:b/>
          <w:i/>
          <w:color w:val="000000"/>
          <w:sz w:val="24"/>
          <w:szCs w:val="24"/>
        </w:rPr>
        <w:t>Purpose of this Document</w:t>
      </w:r>
      <w:bookmarkEnd w:id="2"/>
      <w:r>
        <w:rPr>
          <w:rFonts w:ascii="Fira Sans" w:hAnsi="Fira Sans" w:eastAsia="Fira Sans" w:cs="Fira Sans"/>
          <w:b/>
          <w:i/>
          <w:color w:val="000000"/>
          <w:sz w:val="24"/>
          <w:szCs w:val="24"/>
        </w:rPr>
        <w:t xml:space="preserve"> </w:t>
      </w:r>
    </w:p>
    <w:p w:rsidR="00624182" w:rsidRDefault="00553A94" w14:paraId="011A30A3" w14:textId="77777777">
      <w:pPr>
        <w:pBdr>
          <w:top w:val="nil"/>
          <w:left w:val="nil"/>
          <w:bottom w:val="nil"/>
          <w:right w:val="nil"/>
          <w:between w:val="nil"/>
        </w:pBdr>
        <w:spacing w:after="0" w:line="240" w:lineRule="auto"/>
        <w:rPr>
          <w:rFonts w:ascii="Fira Sans" w:hAnsi="Fira Sans" w:eastAsia="Fira Sans" w:cs="Fira Sans"/>
          <w:color w:val="000000"/>
        </w:rPr>
      </w:pPr>
      <w:r>
        <w:rPr>
          <w:rFonts w:ascii="Fira Sans" w:hAnsi="Fira Sans" w:eastAsia="Fira Sans" w:cs="Fira Sans"/>
          <w:color w:val="000000"/>
        </w:rPr>
        <w:t xml:space="preserve">This report by the Prairie Climate Centre (PCC) conveys </w:t>
      </w:r>
      <w:r>
        <w:rPr>
          <w:rFonts w:ascii="Fira Sans" w:hAnsi="Fira Sans" w:eastAsia="Fira Sans" w:cs="Fira Sans"/>
          <w:b/>
          <w:color w:val="000000"/>
        </w:rPr>
        <w:t>the perspectives on Disability Justice at the intersection of climate change</w:t>
      </w:r>
      <w:r>
        <w:rPr>
          <w:rFonts w:ascii="Fira Sans" w:hAnsi="Fira Sans" w:eastAsia="Fira Sans" w:cs="Fira Sans"/>
          <w:color w:val="000000"/>
        </w:rPr>
        <w:t>, as expressed by participants at the Cripping Climate Adaptation</w:t>
      </w:r>
      <w:r>
        <w:rPr>
          <w:rFonts w:ascii="Fira Sans" w:hAnsi="Fira Sans" w:eastAsia="Fira Sans" w:cs="Fira Sans"/>
        </w:rPr>
        <w:t xml:space="preserve"> event.</w:t>
      </w:r>
    </w:p>
    <w:p w:rsidR="00624182" w:rsidRDefault="00624182" w14:paraId="3461D779" w14:textId="77777777">
      <w:pPr>
        <w:pBdr>
          <w:top w:val="nil"/>
          <w:left w:val="nil"/>
          <w:bottom w:val="nil"/>
          <w:right w:val="nil"/>
          <w:between w:val="nil"/>
        </w:pBdr>
        <w:spacing w:after="0" w:line="240" w:lineRule="auto"/>
        <w:rPr>
          <w:rFonts w:ascii="Fira Sans" w:hAnsi="Fira Sans" w:eastAsia="Fira Sans" w:cs="Fira Sans"/>
          <w:color w:val="000000"/>
        </w:rPr>
      </w:pPr>
    </w:p>
    <w:p w:rsidR="00624182" w:rsidRDefault="00553A94" w14:paraId="2EE98597" w14:textId="77777777">
      <w:pPr>
        <w:pBdr>
          <w:top w:val="nil"/>
          <w:left w:val="nil"/>
          <w:bottom w:val="nil"/>
          <w:right w:val="nil"/>
          <w:between w:val="nil"/>
        </w:pBdr>
        <w:spacing w:after="0" w:line="240" w:lineRule="auto"/>
        <w:rPr>
          <w:rFonts w:ascii="Fira Sans" w:hAnsi="Fira Sans" w:eastAsia="Fira Sans" w:cs="Fira Sans"/>
          <w:color w:val="000000"/>
        </w:rPr>
      </w:pPr>
      <w:r>
        <w:rPr>
          <w:rFonts w:ascii="Fira Sans" w:hAnsi="Fira Sans" w:eastAsia="Fira Sans" w:cs="Fira Sans"/>
          <w:color w:val="000000"/>
        </w:rPr>
        <w:t xml:space="preserve">This event at the University of Winnipeg </w:t>
      </w:r>
      <w:r>
        <w:rPr>
          <w:rFonts w:ascii="Fira Sans" w:hAnsi="Fira Sans" w:eastAsia="Fira Sans" w:cs="Fira Sans"/>
        </w:rPr>
        <w:t>consisted of a screening of the film Cripping Climate Adaptation, followed by a panel and group discussion.</w:t>
      </w:r>
      <w:r>
        <w:rPr>
          <w:rFonts w:ascii="Fira Sans" w:hAnsi="Fira Sans" w:eastAsia="Fira Sans" w:cs="Fira Sans"/>
          <w:color w:val="000000"/>
        </w:rPr>
        <w:t xml:space="preserve"> </w:t>
      </w:r>
      <w:r>
        <w:rPr>
          <w:rFonts w:ascii="Fira Sans" w:hAnsi="Fira Sans" w:eastAsia="Fira Sans" w:cs="Fira Sans"/>
        </w:rPr>
        <w:t>The</w:t>
      </w:r>
      <w:r>
        <w:rPr>
          <w:rFonts w:ascii="Fira Sans" w:hAnsi="Fira Sans" w:eastAsia="Fira Sans" w:cs="Fira Sans"/>
          <w:color w:val="000000"/>
        </w:rPr>
        <w:t xml:space="preserve"> outcome of the event </w:t>
      </w:r>
      <w:r>
        <w:rPr>
          <w:rFonts w:ascii="Fira Sans" w:hAnsi="Fira Sans" w:eastAsia="Fira Sans" w:cs="Fira Sans"/>
        </w:rPr>
        <w:t xml:space="preserve">was the development of </w:t>
      </w:r>
      <w:r>
        <w:rPr>
          <w:rFonts w:ascii="Fira Sans" w:hAnsi="Fira Sans" w:eastAsia="Fira Sans" w:cs="Fira Sans"/>
          <w:color w:val="000000"/>
        </w:rPr>
        <w:t>valuable partnerships and a collaborative process to</w:t>
      </w:r>
      <w:r>
        <w:rPr>
          <w:rFonts w:ascii="Fira Sans" w:hAnsi="Fira Sans" w:eastAsia="Fira Sans" w:cs="Fira Sans"/>
        </w:rPr>
        <w:t xml:space="preserve"> explore health equity fro</w:t>
      </w:r>
      <w:r>
        <w:rPr>
          <w:rFonts w:ascii="Fira Sans" w:hAnsi="Fira Sans" w:eastAsia="Fira Sans" w:cs="Fira Sans"/>
          <w:color w:val="000000"/>
        </w:rPr>
        <w:t xml:space="preserve">m an array of perspectives and interests. </w:t>
      </w:r>
    </w:p>
    <w:p w:rsidR="00624182" w:rsidRDefault="00624182" w14:paraId="3CF2D8B6" w14:textId="77777777">
      <w:pPr>
        <w:pBdr>
          <w:top w:val="nil"/>
          <w:left w:val="nil"/>
          <w:bottom w:val="nil"/>
          <w:right w:val="nil"/>
          <w:between w:val="nil"/>
        </w:pBdr>
        <w:spacing w:after="0" w:line="240" w:lineRule="auto"/>
        <w:rPr>
          <w:rFonts w:ascii="Fira Sans" w:hAnsi="Fira Sans" w:eastAsia="Fira Sans" w:cs="Fira Sans"/>
          <w:color w:val="000000"/>
        </w:rPr>
      </w:pPr>
    </w:p>
    <w:p w:rsidR="3C5F35BE" w:rsidP="13A47D03" w:rsidRDefault="00553A94" w14:paraId="46F29869" w14:textId="67FF9846">
      <w:pPr>
        <w:pBdr>
          <w:top w:val="nil"/>
          <w:left w:val="nil"/>
          <w:bottom w:val="nil"/>
          <w:right w:val="nil"/>
          <w:between w:val="nil"/>
        </w:pBdr>
        <w:spacing w:after="0" w:line="240" w:lineRule="auto"/>
        <w:rPr>
          <w:rFonts w:ascii="Fira Sans" w:hAnsi="Fira Sans" w:eastAsia="Fira Sans" w:cs="Fira Sans"/>
          <w:color w:val="000000" w:themeColor="text1"/>
        </w:rPr>
      </w:pPr>
      <w:r w:rsidRPr="13A47D03">
        <w:rPr>
          <w:rFonts w:ascii="Fira Sans" w:hAnsi="Fira Sans" w:eastAsia="Fira Sans" w:cs="Fira Sans"/>
          <w:color w:val="000000" w:themeColor="text1"/>
        </w:rPr>
        <w:t xml:space="preserve">While this report reflects the </w:t>
      </w:r>
      <w:r w:rsidRPr="13A47D03">
        <w:rPr>
          <w:rFonts w:ascii="Fira Sans" w:hAnsi="Fira Sans" w:eastAsia="Fira Sans" w:cs="Fira Sans"/>
        </w:rPr>
        <w:t>participants' input</w:t>
      </w:r>
      <w:r w:rsidRPr="13A47D03">
        <w:rPr>
          <w:rFonts w:ascii="Fira Sans" w:hAnsi="Fira Sans" w:eastAsia="Fira Sans" w:cs="Fira Sans"/>
          <w:color w:val="000000" w:themeColor="text1"/>
        </w:rPr>
        <w:t xml:space="preserve"> at a specific moment in time, the conversation on understanding disability is evolving, and we acknowledge there are perspectives that were not captured at this event and therefore not reflected in this report.</w:t>
      </w:r>
    </w:p>
    <w:p w:rsidR="3C5F35BE" w:rsidP="3C5F35BE" w:rsidRDefault="3C5F35BE" w14:paraId="045AEB4C" w14:textId="43578091">
      <w:pPr>
        <w:spacing w:after="0" w:line="276" w:lineRule="auto"/>
        <w:rPr>
          <w:rFonts w:ascii="Fira Sans" w:hAnsi="Fira Sans" w:eastAsia="Fira Sans" w:cs="Fira Sans"/>
          <w:b/>
          <w:bCs/>
          <w:sz w:val="20"/>
          <w:szCs w:val="20"/>
        </w:rPr>
      </w:pPr>
    </w:p>
    <w:p w:rsidR="3C5F35BE" w:rsidP="13A47D03" w:rsidRDefault="75254BFA" w14:paraId="6C8A3C21" w14:textId="55426D90">
      <w:pPr>
        <w:spacing w:after="0" w:line="276" w:lineRule="auto"/>
        <w:ind w:left="720"/>
        <w:rPr>
          <w:rFonts w:ascii="Fira Sans" w:hAnsi="Fira Sans" w:eastAsia="Fira Sans" w:cs="Fira Sans"/>
          <w:i/>
          <w:iCs/>
          <w:sz w:val="20"/>
          <w:szCs w:val="20"/>
        </w:rPr>
      </w:pPr>
      <w:r w:rsidRPr="13A47D03">
        <w:rPr>
          <w:rFonts w:ascii="Fira Sans" w:hAnsi="Fira Sans" w:eastAsia="Fira Sans" w:cs="Fira Sans"/>
          <w:i/>
          <w:iCs/>
          <w:sz w:val="20"/>
          <w:szCs w:val="20"/>
        </w:rPr>
        <w:t>[PAGE OPENING DATA]</w:t>
      </w:r>
    </w:p>
    <w:p w:rsidR="75254BFA" w:rsidP="3C5F35BE" w:rsidRDefault="75254BFA" w14:paraId="7C457671" w14:textId="77777777">
      <w:pPr>
        <w:spacing w:after="0" w:line="276" w:lineRule="auto"/>
        <w:ind w:left="720"/>
        <w:rPr>
          <w:rFonts w:ascii="Fira Sans" w:hAnsi="Fira Sans" w:eastAsia="Fira Sans" w:cs="Fira Sans"/>
          <w:b/>
          <w:bCs/>
          <w:sz w:val="20"/>
          <w:szCs w:val="20"/>
        </w:rPr>
      </w:pPr>
      <w:r w:rsidRPr="3C5F35BE">
        <w:rPr>
          <w:rFonts w:ascii="Fira Sans" w:hAnsi="Fira Sans" w:eastAsia="Fira Sans" w:cs="Fira Sans"/>
          <w:b/>
          <w:bCs/>
          <w:sz w:val="20"/>
          <w:szCs w:val="20"/>
        </w:rPr>
        <w:t xml:space="preserve">Disability is part of being human. Almost everyone will temporarily or permanently experience disability at some point in their life. </w:t>
      </w:r>
    </w:p>
    <w:p w:rsidR="75254BFA" w:rsidP="3C5F35BE" w:rsidRDefault="75254BFA" w14:paraId="15D7BCBE" w14:textId="457A4647">
      <w:pPr>
        <w:spacing w:after="0" w:line="276" w:lineRule="auto"/>
        <w:ind w:left="720"/>
        <w:rPr>
          <w:rFonts w:ascii="Fira Sans" w:hAnsi="Fira Sans" w:eastAsia="Fira Sans" w:cs="Fira Sans"/>
          <w:sz w:val="20"/>
          <w:szCs w:val="20"/>
        </w:rPr>
      </w:pPr>
      <w:r w:rsidRPr="3C5F35BE">
        <w:rPr>
          <w:rFonts w:ascii="Fira Sans" w:hAnsi="Fira Sans" w:eastAsia="Fira Sans" w:cs="Fira Sans"/>
          <w:i/>
          <w:iCs/>
          <w:sz w:val="20"/>
          <w:szCs w:val="20"/>
        </w:rPr>
        <w:t xml:space="preserve">Source: WHO, 2022 </w:t>
      </w:r>
      <w:r w:rsidRPr="3C5F35BE">
        <w:rPr>
          <w:rFonts w:ascii="Fira Sans" w:hAnsi="Fira Sans" w:eastAsia="Fira Sans" w:cs="Fira Sans"/>
          <w:sz w:val="20"/>
          <w:szCs w:val="20"/>
        </w:rPr>
        <w:t>[1]</w:t>
      </w:r>
      <w:r w:rsidRPr="3C5F35BE">
        <w:rPr>
          <w:rFonts w:ascii="Fira Sans" w:hAnsi="Fira Sans" w:eastAsia="Fira Sans" w:cs="Fira Sans"/>
          <w:b/>
          <w:bCs/>
          <w:sz w:val="20"/>
          <w:szCs w:val="20"/>
        </w:rPr>
        <w:t xml:space="preserve"> </w:t>
      </w:r>
    </w:p>
    <w:p w:rsidR="3066C8E7" w:rsidP="3C5F35BE" w:rsidRDefault="3066C8E7" w14:paraId="7049E917" w14:textId="0316A92E">
      <w:pPr>
        <w:spacing w:after="0" w:line="276" w:lineRule="auto"/>
        <w:ind w:left="720"/>
        <w:rPr>
          <w:rFonts w:ascii="Fira Sans" w:hAnsi="Fira Sans" w:eastAsia="Fira Sans" w:cs="Fira Sans"/>
          <w:b/>
          <w:bCs/>
          <w:sz w:val="20"/>
          <w:szCs w:val="20"/>
        </w:rPr>
      </w:pPr>
      <w:r w:rsidRPr="3C5F35BE">
        <w:rPr>
          <w:rFonts w:ascii="Fira Sans" w:hAnsi="Fira Sans" w:eastAsia="Fira Sans" w:cs="Fira Sans"/>
          <w:b/>
          <w:bCs/>
          <w:sz w:val="20"/>
          <w:szCs w:val="20"/>
        </w:rPr>
        <w:t>In 2022, 8 million Canadians aged 15 and over (or 27% of population), had at least one disability.</w:t>
      </w:r>
    </w:p>
    <w:p w:rsidR="3066C8E7" w:rsidP="3C5F35BE" w:rsidRDefault="3066C8E7" w14:paraId="44B35105" w14:textId="0C4A8BE8">
      <w:pPr>
        <w:spacing w:after="0" w:line="240" w:lineRule="auto"/>
        <w:ind w:left="720"/>
        <w:rPr>
          <w:rFonts w:ascii="Fira Sans" w:hAnsi="Fira Sans" w:eastAsia="Fira Sans" w:cs="Fira Sans"/>
          <w:sz w:val="22"/>
          <w:szCs w:val="22"/>
        </w:rPr>
      </w:pPr>
      <w:r w:rsidRPr="13A47D03">
        <w:rPr>
          <w:rFonts w:ascii="Fira Sans" w:hAnsi="Fira Sans" w:eastAsia="Fira Sans" w:cs="Fira Sans"/>
          <w:i/>
          <w:iCs/>
          <w:sz w:val="20"/>
          <w:szCs w:val="20"/>
        </w:rPr>
        <w:t xml:space="preserve">Source: Statistics Canada, 2022 </w:t>
      </w:r>
      <w:r w:rsidRPr="13A47D03">
        <w:rPr>
          <w:rFonts w:ascii="Fira Sans" w:hAnsi="Fira Sans" w:eastAsia="Fira Sans" w:cs="Fira Sans"/>
          <w:sz w:val="20"/>
          <w:szCs w:val="20"/>
        </w:rPr>
        <w:t>[2]</w:t>
      </w:r>
    </w:p>
    <w:p w:rsidR="00624182" w:rsidRDefault="00553A94" w14:paraId="2F7EF068" w14:textId="50F3C6F7">
      <w:pPr>
        <w:spacing w:after="0" w:line="276" w:lineRule="auto"/>
      </w:pPr>
      <w:r>
        <w:br w:type="page"/>
      </w:r>
    </w:p>
    <w:p w:rsidR="00624182" w:rsidP="13A47D03" w:rsidRDefault="00553A94" w14:paraId="77602B2F" w14:textId="7945F65D">
      <w:pPr>
        <w:spacing w:after="0" w:line="240" w:lineRule="auto"/>
        <w:rPr>
          <w:rFonts w:ascii="Fira Sans" w:hAnsi="Fira Sans" w:eastAsia="Fira Sans" w:cs="Fira Sans"/>
          <w:i/>
          <w:iCs/>
          <w:sz w:val="20"/>
          <w:szCs w:val="20"/>
        </w:rPr>
      </w:pPr>
      <w:r w:rsidRPr="13A47D03">
        <w:rPr>
          <w:rFonts w:ascii="Fira Sans" w:hAnsi="Fira Sans" w:eastAsia="Fira Sans" w:cs="Fira Sans"/>
          <w:i/>
          <w:iCs/>
          <w:sz w:val="21"/>
          <w:szCs w:val="21"/>
        </w:rPr>
        <w:t xml:space="preserve">Language / Concepts / Terms </w:t>
      </w:r>
    </w:p>
    <w:p w:rsidR="00624182" w:rsidRDefault="00624182" w14:paraId="110FFD37" w14:textId="77777777">
      <w:pPr>
        <w:spacing w:after="0"/>
        <w:rPr>
          <w:rFonts w:ascii="Fira Sans" w:hAnsi="Fira Sans" w:eastAsia="Fira Sans" w:cs="Fira Sans"/>
          <w:sz w:val="20"/>
          <w:szCs w:val="20"/>
        </w:rPr>
      </w:pPr>
    </w:p>
    <w:p w:rsidR="00624182" w:rsidRDefault="00624182" w14:paraId="6B699379" w14:textId="77777777">
      <w:pPr>
        <w:spacing w:after="0"/>
        <w:rPr>
          <w:sz w:val="20"/>
          <w:szCs w:val="20"/>
        </w:rPr>
      </w:pPr>
    </w:p>
    <w:p w:rsidR="00624182" w:rsidRDefault="00553A94" w14:paraId="63FE9861" w14:textId="77777777">
      <w:pPr>
        <w:spacing w:after="0"/>
        <w:rPr>
          <w:rFonts w:ascii="Fira Sans" w:hAnsi="Fira Sans" w:eastAsia="Fira Sans" w:cs="Fira Sans"/>
          <w:b/>
          <w:sz w:val="20"/>
          <w:szCs w:val="20"/>
        </w:rPr>
      </w:pPr>
      <w:r>
        <w:rPr>
          <w:rFonts w:ascii="Fira Sans" w:hAnsi="Fira Sans" w:eastAsia="Fira Sans" w:cs="Fira Sans"/>
          <w:i/>
          <w:sz w:val="20"/>
          <w:szCs w:val="20"/>
        </w:rPr>
        <w:t>Language Use</w:t>
      </w:r>
    </w:p>
    <w:p w:rsidR="00624182" w:rsidRDefault="00624182" w14:paraId="3FE9F23F" w14:textId="77777777">
      <w:pPr>
        <w:spacing w:after="0" w:line="240" w:lineRule="auto"/>
        <w:rPr>
          <w:rFonts w:ascii="Fira Sans" w:hAnsi="Fira Sans" w:eastAsia="Fira Sans" w:cs="Fira Sans"/>
          <w:b/>
          <w:sz w:val="20"/>
          <w:szCs w:val="20"/>
        </w:rPr>
      </w:pPr>
    </w:p>
    <w:p w:rsidR="00624182" w:rsidRDefault="00553A94" w14:paraId="5E1A1CAE" w14:textId="77777777">
      <w:pPr>
        <w:numPr>
          <w:ilvl w:val="0"/>
          <w:numId w:val="2"/>
        </w:numPr>
        <w:spacing w:after="0" w:line="240" w:lineRule="auto"/>
        <w:ind w:left="720"/>
        <w:rPr>
          <w:rFonts w:ascii="Fira Sans" w:hAnsi="Fira Sans" w:eastAsia="Fira Sans" w:cs="Fira Sans"/>
          <w:b/>
          <w:sz w:val="20"/>
          <w:szCs w:val="20"/>
        </w:rPr>
      </w:pPr>
      <w:r>
        <w:rPr>
          <w:rFonts w:ascii="Fira Sans" w:hAnsi="Fira Sans" w:eastAsia="Fira Sans" w:cs="Fira Sans"/>
          <w:b/>
          <w:sz w:val="20"/>
          <w:szCs w:val="20"/>
        </w:rPr>
        <w:t xml:space="preserve">Disabled Person </w:t>
      </w:r>
      <w:r>
        <w:rPr>
          <w:rFonts w:ascii="Fira Sans" w:hAnsi="Fira Sans" w:eastAsia="Fira Sans" w:cs="Fira Sans"/>
          <w:i/>
          <w:sz w:val="20"/>
          <w:szCs w:val="20"/>
        </w:rPr>
        <w:t>Identity-first language use</w:t>
      </w:r>
    </w:p>
    <w:p w:rsidR="00624182" w:rsidRDefault="00553A94" w14:paraId="53DE0E5A" w14:textId="77777777">
      <w:pPr>
        <w:spacing w:after="0" w:line="240" w:lineRule="auto"/>
        <w:ind w:left="720"/>
        <w:rPr>
          <w:rFonts w:ascii="Fira Sans" w:hAnsi="Fira Sans" w:eastAsia="Fira Sans" w:cs="Fira Sans"/>
          <w:sz w:val="20"/>
          <w:szCs w:val="20"/>
        </w:rPr>
      </w:pPr>
      <w:r>
        <w:rPr>
          <w:rFonts w:ascii="Fira Sans" w:hAnsi="Fira Sans" w:eastAsia="Fira Sans" w:cs="Fira Sans"/>
          <w:sz w:val="20"/>
          <w:szCs w:val="20"/>
        </w:rPr>
        <w:t>Places disability identity first, it is preferred by those who view their disability as an important part of their identity.</w:t>
      </w:r>
    </w:p>
    <w:p w:rsidR="00624182" w:rsidRDefault="00624182" w14:paraId="1F72F646" w14:textId="77777777">
      <w:pPr>
        <w:spacing w:after="0" w:line="240" w:lineRule="auto"/>
        <w:ind w:left="720"/>
        <w:rPr>
          <w:rFonts w:ascii="Fira Sans" w:hAnsi="Fira Sans" w:eastAsia="Fira Sans" w:cs="Fira Sans"/>
          <w:sz w:val="20"/>
          <w:szCs w:val="20"/>
        </w:rPr>
      </w:pPr>
    </w:p>
    <w:p w:rsidR="00624182" w:rsidRDefault="00553A94" w14:paraId="625475DB" w14:textId="77777777">
      <w:pPr>
        <w:spacing w:after="0" w:line="240" w:lineRule="auto"/>
        <w:ind w:left="720"/>
        <w:rPr>
          <w:rFonts w:ascii="Fira Sans" w:hAnsi="Fira Sans" w:eastAsia="Fira Sans" w:cs="Fira Sans"/>
          <w:sz w:val="20"/>
          <w:szCs w:val="20"/>
        </w:rPr>
      </w:pPr>
      <w:r>
        <w:rPr>
          <w:rFonts w:ascii="Fira Sans" w:hAnsi="Fira Sans" w:eastAsia="Fira Sans" w:cs="Fira Sans"/>
          <w:sz w:val="20"/>
          <w:szCs w:val="20"/>
        </w:rPr>
        <w:t xml:space="preserve">From the </w:t>
      </w:r>
      <w:r>
        <w:rPr>
          <w:rFonts w:ascii="Fira Sans" w:hAnsi="Fira Sans" w:eastAsia="Fira Sans" w:cs="Fira Sans"/>
          <w:b/>
          <w:sz w:val="20"/>
          <w:szCs w:val="20"/>
        </w:rPr>
        <w:t>social model of disability</w:t>
      </w:r>
      <w:r>
        <w:rPr>
          <w:rFonts w:ascii="Fira Sans" w:hAnsi="Fira Sans" w:eastAsia="Fira Sans" w:cs="Fira Sans"/>
          <w:sz w:val="20"/>
          <w:szCs w:val="20"/>
        </w:rPr>
        <w:t xml:space="preserve">, disability is an aspect of someone's identity, it implies that disability is socially constructed, and it is caused by the design and the structure of societies [3]. </w:t>
      </w:r>
    </w:p>
    <w:p w:rsidR="00624182" w:rsidRDefault="00624182" w14:paraId="08CE6F91" w14:textId="77777777">
      <w:pPr>
        <w:spacing w:after="0" w:line="240" w:lineRule="auto"/>
        <w:ind w:left="720"/>
        <w:rPr>
          <w:rFonts w:ascii="Fira Sans" w:hAnsi="Fira Sans" w:eastAsia="Fira Sans" w:cs="Fira Sans"/>
          <w:sz w:val="20"/>
          <w:szCs w:val="20"/>
        </w:rPr>
      </w:pPr>
    </w:p>
    <w:p w:rsidR="00624182" w:rsidRDefault="00553A94" w14:paraId="00A4C0B5" w14:textId="77777777">
      <w:pPr>
        <w:numPr>
          <w:ilvl w:val="0"/>
          <w:numId w:val="6"/>
        </w:numPr>
        <w:spacing w:after="0" w:line="240" w:lineRule="auto"/>
        <w:ind w:left="720"/>
        <w:rPr>
          <w:rFonts w:ascii="Fira Sans" w:hAnsi="Fira Sans" w:eastAsia="Fira Sans" w:cs="Fira Sans"/>
          <w:b/>
          <w:sz w:val="20"/>
          <w:szCs w:val="20"/>
        </w:rPr>
      </w:pPr>
      <w:r>
        <w:rPr>
          <w:rFonts w:ascii="Fira Sans" w:hAnsi="Fira Sans" w:eastAsia="Fira Sans" w:cs="Fira Sans"/>
          <w:b/>
          <w:sz w:val="20"/>
          <w:szCs w:val="20"/>
        </w:rPr>
        <w:t xml:space="preserve">Person with a disability </w:t>
      </w:r>
      <w:r>
        <w:rPr>
          <w:rFonts w:ascii="Fira Sans" w:hAnsi="Fira Sans" w:eastAsia="Fira Sans" w:cs="Fira Sans"/>
          <w:i/>
          <w:sz w:val="20"/>
          <w:szCs w:val="20"/>
        </w:rPr>
        <w:t>Person-first language use</w:t>
      </w:r>
    </w:p>
    <w:p w:rsidR="00624182" w:rsidRDefault="00553A94" w14:paraId="231C3C4E" w14:textId="77777777">
      <w:pPr>
        <w:spacing w:after="0" w:line="240" w:lineRule="auto"/>
        <w:ind w:left="720"/>
        <w:rPr>
          <w:rFonts w:ascii="Fira Sans" w:hAnsi="Fira Sans" w:eastAsia="Fira Sans" w:cs="Fira Sans"/>
          <w:sz w:val="20"/>
          <w:szCs w:val="20"/>
        </w:rPr>
      </w:pPr>
      <w:r>
        <w:rPr>
          <w:rFonts w:ascii="Fira Sans" w:hAnsi="Fira Sans" w:eastAsia="Fira Sans" w:cs="Fira Sans"/>
          <w:sz w:val="20"/>
          <w:szCs w:val="20"/>
        </w:rPr>
        <w:t>Places emphasis on the person as an individual first and less emphasis on their disability [3].</w:t>
      </w:r>
    </w:p>
    <w:p w:rsidR="00624182" w:rsidRDefault="00624182" w14:paraId="61CDCEAD" w14:textId="77777777">
      <w:pPr>
        <w:spacing w:after="0" w:line="240" w:lineRule="auto"/>
        <w:ind w:left="720"/>
        <w:rPr>
          <w:rFonts w:ascii="Fira Sans" w:hAnsi="Fira Sans" w:eastAsia="Fira Sans" w:cs="Fira Sans"/>
          <w:sz w:val="20"/>
          <w:szCs w:val="20"/>
        </w:rPr>
      </w:pPr>
    </w:p>
    <w:p w:rsidR="00624182" w:rsidRDefault="00553A94" w14:paraId="4307E91C" w14:textId="77777777">
      <w:pPr>
        <w:spacing w:after="0" w:line="240" w:lineRule="auto"/>
        <w:ind w:left="720"/>
        <w:rPr>
          <w:rFonts w:ascii="Fira Sans" w:hAnsi="Fira Sans" w:eastAsia="Fira Sans" w:cs="Fira Sans"/>
          <w:i/>
          <w:sz w:val="20"/>
          <w:szCs w:val="20"/>
        </w:rPr>
      </w:pPr>
      <w:r>
        <w:rPr>
          <w:rFonts w:ascii="Fira Sans" w:hAnsi="Fira Sans" w:eastAsia="Fira Sans" w:cs="Fira Sans"/>
          <w:i/>
          <w:sz w:val="20"/>
          <w:szCs w:val="20"/>
        </w:rPr>
        <w:t>Note: “Disabled Person” and “Person with a Disability” were used interchangeably in this report to respect individual preference from participants.</w:t>
      </w:r>
    </w:p>
    <w:p w:rsidR="00624182" w:rsidRDefault="00624182" w14:paraId="6BB9E253" w14:textId="77777777">
      <w:pPr>
        <w:spacing w:after="0" w:line="240" w:lineRule="auto"/>
        <w:rPr>
          <w:rFonts w:ascii="Fira Sans" w:hAnsi="Fira Sans" w:eastAsia="Fira Sans" w:cs="Fira Sans"/>
          <w:b/>
          <w:sz w:val="20"/>
          <w:szCs w:val="20"/>
          <w:shd w:val="clear" w:color="auto" w:fill="EAD1DC"/>
        </w:rPr>
      </w:pPr>
    </w:p>
    <w:p w:rsidR="00624182" w:rsidRDefault="00553A94" w14:paraId="7F3526D3" w14:textId="77777777">
      <w:pPr>
        <w:spacing w:after="0"/>
        <w:rPr>
          <w:rFonts w:ascii="Fira Sans" w:hAnsi="Fira Sans" w:eastAsia="Fira Sans" w:cs="Fira Sans"/>
          <w:sz w:val="20"/>
          <w:szCs w:val="20"/>
          <w:shd w:val="clear" w:color="auto" w:fill="D9EAD3"/>
        </w:rPr>
      </w:pPr>
      <w:r>
        <w:rPr>
          <w:rFonts w:ascii="Fira Sans" w:hAnsi="Fira Sans" w:eastAsia="Fira Sans" w:cs="Fira Sans"/>
          <w:i/>
          <w:sz w:val="20"/>
          <w:szCs w:val="20"/>
        </w:rPr>
        <w:t>Concepts / Terms</w:t>
      </w:r>
    </w:p>
    <w:p w:rsidR="00624182" w:rsidRDefault="00624182" w14:paraId="23DE523C" w14:textId="77777777">
      <w:pPr>
        <w:spacing w:after="0" w:line="240" w:lineRule="auto"/>
        <w:ind w:left="720"/>
        <w:rPr>
          <w:rFonts w:ascii="Fira Sans" w:hAnsi="Fira Sans" w:eastAsia="Fira Sans" w:cs="Fira Sans"/>
          <w:sz w:val="20"/>
          <w:szCs w:val="20"/>
        </w:rPr>
      </w:pPr>
    </w:p>
    <w:p w:rsidR="00624182" w:rsidRDefault="00553A94" w14:paraId="7DE96583" w14:textId="77777777">
      <w:pPr>
        <w:spacing w:after="0" w:line="240" w:lineRule="auto"/>
        <w:ind w:left="720"/>
        <w:rPr>
          <w:rFonts w:ascii="Fira Sans" w:hAnsi="Fira Sans" w:eastAsia="Fira Sans" w:cs="Fira Sans"/>
          <w:sz w:val="20"/>
          <w:szCs w:val="20"/>
        </w:rPr>
      </w:pPr>
      <w:r>
        <w:rPr>
          <w:rFonts w:ascii="Fira Sans" w:hAnsi="Fira Sans" w:eastAsia="Fira Sans" w:cs="Fira Sans"/>
          <w:b/>
          <w:sz w:val="20"/>
          <w:szCs w:val="20"/>
        </w:rPr>
        <w:t xml:space="preserve">Equity </w:t>
      </w:r>
      <w:r>
        <w:rPr>
          <w:rFonts w:ascii="Fira Sans" w:hAnsi="Fira Sans" w:eastAsia="Fira Sans" w:cs="Fira Sans"/>
          <w:sz w:val="20"/>
          <w:szCs w:val="20"/>
        </w:rPr>
        <w:t>is a principle and process that promotes fair conditions for all persons to fully participate in society [4].</w:t>
      </w:r>
    </w:p>
    <w:p w:rsidR="00624182" w:rsidRDefault="00624182" w14:paraId="52E56223" w14:textId="77777777">
      <w:pPr>
        <w:spacing w:after="0" w:line="240" w:lineRule="auto"/>
        <w:ind w:left="720"/>
        <w:rPr>
          <w:rFonts w:ascii="Fira Sans" w:hAnsi="Fira Sans" w:eastAsia="Fira Sans" w:cs="Fira Sans"/>
          <w:sz w:val="20"/>
          <w:szCs w:val="20"/>
        </w:rPr>
      </w:pPr>
    </w:p>
    <w:p w:rsidR="00624182" w:rsidRDefault="00553A94" w14:paraId="14772090" w14:textId="77777777">
      <w:pPr>
        <w:spacing w:after="0" w:line="276" w:lineRule="auto"/>
        <w:ind w:left="720"/>
        <w:rPr>
          <w:rFonts w:ascii="Fira Sans" w:hAnsi="Fira Sans" w:eastAsia="Fira Sans" w:cs="Fira Sans"/>
          <w:sz w:val="20"/>
          <w:szCs w:val="20"/>
        </w:rPr>
      </w:pPr>
      <w:r>
        <w:rPr>
          <w:rFonts w:ascii="Fira Sans" w:hAnsi="Fira Sans" w:eastAsia="Fira Sans" w:cs="Fira Sans"/>
          <w:b/>
          <w:sz w:val="20"/>
          <w:szCs w:val="20"/>
        </w:rPr>
        <w:t>Ability expectation</w:t>
      </w:r>
      <w:r>
        <w:rPr>
          <w:rFonts w:ascii="Fira Sans" w:hAnsi="Fira Sans" w:eastAsia="Fira Sans" w:cs="Fira Sans"/>
          <w:sz w:val="20"/>
          <w:szCs w:val="20"/>
        </w:rPr>
        <w:t xml:space="preserve"> is about valuing certain abilities [5] considered as normal and necessary to function in societies. Ability expectations have many parts, they include the skills that you expect of yourself, and that others expect of you [6].</w:t>
      </w:r>
    </w:p>
    <w:p w:rsidR="00624182" w:rsidRDefault="00624182" w14:paraId="07547A01" w14:textId="77777777">
      <w:pPr>
        <w:spacing w:after="0" w:line="240" w:lineRule="auto"/>
        <w:ind w:left="720"/>
        <w:rPr>
          <w:rFonts w:ascii="Fira Sans" w:hAnsi="Fira Sans" w:eastAsia="Fira Sans" w:cs="Fira Sans"/>
          <w:sz w:val="20"/>
          <w:szCs w:val="20"/>
        </w:rPr>
      </w:pPr>
    </w:p>
    <w:p w:rsidR="00624182" w:rsidRDefault="00553A94" w14:paraId="76C308D2" w14:textId="77777777">
      <w:pPr>
        <w:keepLines/>
        <w:spacing w:after="0" w:line="240" w:lineRule="auto"/>
        <w:ind w:left="720"/>
        <w:rPr>
          <w:rFonts w:ascii="Fira Sans" w:hAnsi="Fira Sans" w:eastAsia="Fira Sans" w:cs="Fira Sans"/>
          <w:sz w:val="20"/>
          <w:szCs w:val="20"/>
        </w:rPr>
      </w:pPr>
      <w:r>
        <w:rPr>
          <w:rFonts w:ascii="Fira Sans" w:hAnsi="Fira Sans" w:eastAsia="Fira Sans" w:cs="Fira Sans"/>
          <w:b/>
          <w:sz w:val="20"/>
          <w:szCs w:val="20"/>
        </w:rPr>
        <w:t>Ableism</w:t>
      </w:r>
      <w:r>
        <w:rPr>
          <w:rFonts w:ascii="Fira Sans" w:hAnsi="Fira Sans" w:eastAsia="Fira Sans" w:cs="Fira Sans"/>
          <w:sz w:val="20"/>
          <w:szCs w:val="20"/>
        </w:rPr>
        <w:t xml:space="preserve"> is the discrimination towards someone based on their so-called abilities, often favoring those who do not have a disability and seeing less value in those that do. Ableism can be reflected in actions, words, behaviors, and access issues</w:t>
      </w:r>
      <w:r>
        <w:rPr>
          <w:rFonts w:ascii="Roboto" w:hAnsi="Roboto" w:eastAsia="Roboto" w:cs="Roboto"/>
          <w:color w:val="464242"/>
          <w:sz w:val="27"/>
          <w:szCs w:val="27"/>
        </w:rPr>
        <w:t xml:space="preserve"> </w:t>
      </w:r>
      <w:r>
        <w:rPr>
          <w:rFonts w:ascii="Fira Sans" w:hAnsi="Fira Sans" w:eastAsia="Fira Sans" w:cs="Fira Sans"/>
          <w:sz w:val="20"/>
          <w:szCs w:val="20"/>
        </w:rPr>
        <w:t>[7].</w:t>
      </w:r>
    </w:p>
    <w:p w:rsidR="00624182" w:rsidRDefault="00624182" w14:paraId="5043CB0F" w14:textId="77777777">
      <w:pPr>
        <w:keepLines/>
        <w:spacing w:after="0" w:line="240" w:lineRule="auto"/>
        <w:ind w:left="720"/>
        <w:rPr>
          <w:rFonts w:ascii="Fira Sans" w:hAnsi="Fira Sans" w:eastAsia="Fira Sans" w:cs="Fira Sans"/>
          <w:sz w:val="20"/>
          <w:szCs w:val="20"/>
        </w:rPr>
      </w:pPr>
    </w:p>
    <w:p w:rsidR="00624182" w:rsidRDefault="00553A94" w14:paraId="0F83A8BD" w14:textId="77777777">
      <w:pPr>
        <w:spacing w:after="0" w:line="240" w:lineRule="auto"/>
        <w:ind w:left="720"/>
        <w:rPr>
          <w:rFonts w:ascii="Fira Sans" w:hAnsi="Fira Sans" w:eastAsia="Fira Sans" w:cs="Fira Sans"/>
          <w:sz w:val="20"/>
          <w:szCs w:val="20"/>
        </w:rPr>
      </w:pPr>
      <w:r>
        <w:rPr>
          <w:rFonts w:ascii="Fira Sans" w:hAnsi="Fira Sans" w:eastAsia="Fira Sans" w:cs="Fira Sans"/>
          <w:b/>
          <w:sz w:val="20"/>
          <w:szCs w:val="20"/>
        </w:rPr>
        <w:t>Systemic Ableism</w:t>
      </w:r>
      <w:r>
        <w:rPr>
          <w:rFonts w:ascii="Fira Sans" w:hAnsi="Fira Sans" w:eastAsia="Fira Sans" w:cs="Fira Sans"/>
          <w:sz w:val="20"/>
          <w:szCs w:val="20"/>
        </w:rPr>
        <w:t xml:space="preserve"> includes the physical barriers, policies, laws, regulations, and practices that exclude people with disabilities from full participation and equal opportunity [8].</w:t>
      </w:r>
    </w:p>
    <w:p w:rsidR="00624182" w:rsidRDefault="00624182" w14:paraId="07459315" w14:textId="77777777">
      <w:pPr>
        <w:spacing w:after="0" w:line="240" w:lineRule="auto"/>
        <w:ind w:left="720"/>
        <w:rPr>
          <w:rFonts w:ascii="Fira Sans" w:hAnsi="Fira Sans" w:eastAsia="Fira Sans" w:cs="Fira Sans"/>
          <w:sz w:val="20"/>
          <w:szCs w:val="20"/>
        </w:rPr>
      </w:pPr>
    </w:p>
    <w:p w:rsidR="00624182" w:rsidRDefault="00553A94" w14:paraId="6CEB3520" w14:textId="77777777">
      <w:pPr>
        <w:spacing w:after="0" w:line="240" w:lineRule="auto"/>
        <w:ind w:left="720"/>
        <w:rPr>
          <w:rFonts w:ascii="Fira Sans" w:hAnsi="Fira Sans" w:eastAsia="Fira Sans" w:cs="Fira Sans"/>
          <w:sz w:val="20"/>
          <w:szCs w:val="20"/>
        </w:rPr>
      </w:pPr>
      <w:r>
        <w:rPr>
          <w:rFonts w:ascii="Fira Sans" w:hAnsi="Fira Sans" w:eastAsia="Fira Sans" w:cs="Fira Sans"/>
          <w:b/>
          <w:sz w:val="20"/>
          <w:szCs w:val="20"/>
        </w:rPr>
        <w:t xml:space="preserve">Disability Justice </w:t>
      </w:r>
      <w:r>
        <w:rPr>
          <w:rFonts w:ascii="Fira Sans" w:hAnsi="Fira Sans" w:eastAsia="Fira Sans" w:cs="Fira Sans"/>
          <w:sz w:val="20"/>
          <w:szCs w:val="20"/>
        </w:rPr>
        <w:t xml:space="preserve">is a framework that understands that all bodies are unique and essential, that all persons have strengths and needs that must be met [9]. As a framework it provides a way to think about and organize around disability, highlighting the ways that ableism is linked to multiple other systems of oppression [10, 11]. Emphasizing the needs and perspectives of disabled peoples with different lived experiences. </w:t>
      </w:r>
    </w:p>
    <w:p w:rsidR="00624182" w:rsidRDefault="00624182" w14:paraId="6537F28F" w14:textId="77777777">
      <w:pPr>
        <w:spacing w:after="0" w:line="240" w:lineRule="auto"/>
        <w:rPr>
          <w:rFonts w:ascii="Fira Sans" w:hAnsi="Fira Sans" w:eastAsia="Fira Sans" w:cs="Fira Sans"/>
          <w:sz w:val="20"/>
          <w:szCs w:val="20"/>
        </w:rPr>
      </w:pPr>
    </w:p>
    <w:p w:rsidR="00624182" w:rsidRDefault="00553A94" w14:paraId="1BED9070" w14:textId="77777777">
      <w:pPr>
        <w:spacing w:after="0" w:line="240" w:lineRule="auto"/>
        <w:ind w:left="720"/>
        <w:rPr>
          <w:rFonts w:ascii="Fira Sans" w:hAnsi="Fira Sans" w:eastAsia="Fira Sans" w:cs="Fira Sans"/>
          <w:sz w:val="20"/>
          <w:szCs w:val="20"/>
        </w:rPr>
      </w:pPr>
      <w:r>
        <w:rPr>
          <w:rFonts w:ascii="Fira Sans" w:hAnsi="Fira Sans" w:eastAsia="Fira Sans" w:cs="Fira Sans"/>
          <w:b/>
          <w:sz w:val="20"/>
          <w:szCs w:val="20"/>
        </w:rPr>
        <w:t>Intersectionality</w:t>
      </w:r>
      <w:r>
        <w:rPr>
          <w:rFonts w:ascii="Fira Sans" w:hAnsi="Fira Sans" w:eastAsia="Fira Sans" w:cs="Fira Sans"/>
          <w:sz w:val="20"/>
          <w:szCs w:val="20"/>
        </w:rPr>
        <w:t xml:space="preserve"> is the acknowledgement that everyone has their own unique experiences of discrimination and oppression [12]. </w:t>
      </w:r>
    </w:p>
    <w:p w:rsidR="00624182" w:rsidRDefault="00624182" w14:paraId="6DFB9E20" w14:textId="77777777">
      <w:pPr>
        <w:spacing w:after="0" w:line="240" w:lineRule="auto"/>
        <w:ind w:left="720"/>
        <w:rPr>
          <w:rFonts w:ascii="Fira Sans" w:hAnsi="Fira Sans" w:eastAsia="Fira Sans" w:cs="Fira Sans"/>
          <w:sz w:val="20"/>
          <w:szCs w:val="20"/>
        </w:rPr>
      </w:pPr>
    </w:p>
    <w:p w:rsidR="00624182" w:rsidP="773D1931" w:rsidRDefault="00553A94" w14:paraId="1206F5FC" w14:textId="0D5AC41C">
      <w:pPr>
        <w:spacing w:after="0" w:line="276" w:lineRule="auto"/>
        <w:ind w:left="720"/>
        <w:rPr>
          <w:rFonts w:ascii="Fira Sans" w:hAnsi="Fira Sans" w:eastAsia="Fira Sans" w:cs="Fira Sans"/>
          <w:b w:val="1"/>
          <w:bCs w:val="1"/>
          <w:sz w:val="20"/>
          <w:szCs w:val="20"/>
        </w:rPr>
      </w:pPr>
      <w:r w:rsidRPr="773D1931" w:rsidR="00553A94">
        <w:rPr>
          <w:rFonts w:ascii="Fira Sans" w:hAnsi="Fira Sans" w:eastAsia="Fira Sans" w:cs="Fira Sans"/>
          <w:b w:val="1"/>
          <w:bCs w:val="1"/>
          <w:sz w:val="20"/>
          <w:szCs w:val="20"/>
        </w:rPr>
        <w:t>Climate Change Adaptation</w:t>
      </w:r>
      <w:r w:rsidRPr="773D1931" w:rsidR="00553A94">
        <w:rPr>
          <w:rFonts w:ascii="Fira Sans" w:hAnsi="Fira Sans" w:eastAsia="Fira Sans" w:cs="Fira Sans"/>
          <w:sz w:val="20"/>
          <w:szCs w:val="20"/>
        </w:rPr>
        <w:t xml:space="preserve"> is any activity that reduces the negative impacts of climate change or helps people cope with them, or </w:t>
      </w:r>
      <w:r w:rsidRPr="773D1931" w:rsidR="23A0F77B">
        <w:rPr>
          <w:rFonts w:ascii="Fira Sans" w:hAnsi="Fira Sans" w:eastAsia="Fira Sans" w:cs="Fira Sans"/>
          <w:sz w:val="20"/>
          <w:szCs w:val="20"/>
        </w:rPr>
        <w:t xml:space="preserve">an activity </w:t>
      </w:r>
      <w:r w:rsidRPr="773D1931" w:rsidR="00553A94">
        <w:rPr>
          <w:rFonts w:ascii="Fira Sans" w:hAnsi="Fira Sans" w:eastAsia="Fira Sans" w:cs="Fira Sans"/>
          <w:sz w:val="20"/>
          <w:szCs w:val="20"/>
        </w:rPr>
        <w:t>that takes advantage of new opportunities that result from climate change [13].</w:t>
      </w:r>
    </w:p>
    <w:p w:rsidR="00624182" w:rsidP="3C5F35BE" w:rsidRDefault="00624182" w14:paraId="144A5D23" w14:textId="10DEDB86">
      <w:pPr>
        <w:spacing w:after="0" w:line="276" w:lineRule="auto"/>
        <w:ind w:left="720"/>
        <w:rPr>
          <w:rFonts w:ascii="Fira Sans" w:hAnsi="Fira Sans" w:eastAsia="Fira Sans" w:cs="Fira Sans"/>
          <w:b/>
          <w:bCs/>
          <w:sz w:val="20"/>
          <w:szCs w:val="20"/>
        </w:rPr>
      </w:pPr>
    </w:p>
    <w:p w:rsidR="13A47D03" w:rsidRDefault="13A47D03" w14:paraId="7FE20975" w14:textId="4F45AF01">
      <w:r>
        <w:br w:type="page"/>
      </w:r>
    </w:p>
    <w:p w:rsidR="00624182" w:rsidP="13A47D03" w:rsidRDefault="00553A94" w14:paraId="3FD8C82C" w14:textId="7E45D516">
      <w:pPr>
        <w:pStyle w:val="Heading2"/>
        <w:spacing w:after="0"/>
        <w:rPr>
          <w:rFonts w:ascii="Fira Sans" w:hAnsi="Fira Sans" w:eastAsia="Fira Sans" w:cs="Fira Sans"/>
          <w:sz w:val="22"/>
          <w:szCs w:val="22"/>
        </w:rPr>
      </w:pPr>
      <w:bookmarkStart w:name="_Toc188263567" w:id="3"/>
      <w:r w:rsidRPr="13A47D03">
        <w:rPr>
          <w:rFonts w:ascii="Fira Sans" w:hAnsi="Fira Sans" w:eastAsia="Fira Sans" w:cs="Fira Sans"/>
          <w:b/>
          <w:bCs/>
          <w:i/>
          <w:iCs/>
          <w:color w:val="000000" w:themeColor="text1"/>
          <w:sz w:val="24"/>
          <w:szCs w:val="24"/>
        </w:rPr>
        <w:t>Why is the intersection of Disability Justice and climate change important?</w:t>
      </w:r>
      <w:bookmarkEnd w:id="3"/>
    </w:p>
    <w:p w:rsidR="00624182" w:rsidRDefault="00624182" w14:paraId="637805D2" w14:textId="77777777">
      <w:pPr>
        <w:spacing w:after="0" w:line="240" w:lineRule="auto"/>
        <w:rPr>
          <w:rFonts w:ascii="Fira Sans" w:hAnsi="Fira Sans" w:eastAsia="Fira Sans" w:cs="Fira Sans"/>
          <w:sz w:val="22"/>
          <w:szCs w:val="22"/>
        </w:rPr>
      </w:pPr>
    </w:p>
    <w:p w:rsidR="00624182" w:rsidRDefault="00553A94" w14:paraId="471F7ED8" w14:textId="77777777">
      <w:pPr>
        <w:spacing w:after="0" w:line="240" w:lineRule="auto"/>
        <w:rPr>
          <w:rFonts w:ascii="Fira Sans" w:hAnsi="Fira Sans" w:eastAsia="Fira Sans" w:cs="Fira Sans"/>
        </w:rPr>
      </w:pPr>
      <w:r>
        <w:rPr>
          <w:rFonts w:ascii="Fira Sans" w:hAnsi="Fira Sans" w:eastAsia="Fira Sans" w:cs="Fira Sans"/>
        </w:rPr>
        <w:t>Recent climate events in Canada, like heat waves, wildfires, and flooding, have highlighted the effect of climate change on people’s lives. Although climate change is affecting all, certain groups are more vulnerable to its impacts.</w:t>
      </w:r>
    </w:p>
    <w:p w:rsidR="00624182" w:rsidRDefault="00553A94" w14:paraId="5E27B72B" w14:textId="519933C4">
      <w:pPr>
        <w:spacing w:before="240" w:after="240" w:line="240" w:lineRule="auto"/>
        <w:rPr>
          <w:rFonts w:ascii="Fira Sans" w:hAnsi="Fira Sans" w:eastAsia="Fira Sans" w:cs="Fira Sans"/>
        </w:rPr>
      </w:pPr>
      <w:r w:rsidRPr="34E6AF71" w:rsidR="00553A94">
        <w:rPr>
          <w:rFonts w:ascii="Fira Sans" w:hAnsi="Fira Sans" w:eastAsia="Fira Sans" w:cs="Fira Sans"/>
        </w:rPr>
        <w:t xml:space="preserve">Because of multiple intersecting factors, </w:t>
      </w:r>
      <w:r w:rsidRPr="34E6AF71" w:rsidR="00553A94">
        <w:rPr>
          <w:rFonts w:ascii="Fira Sans" w:hAnsi="Fira Sans" w:eastAsia="Fira Sans" w:cs="Fira Sans"/>
          <w:b w:val="1"/>
          <w:bCs w:val="1"/>
        </w:rPr>
        <w:t>people with disabilities</w:t>
      </w:r>
      <w:r w:rsidRPr="34E6AF71" w:rsidR="00553A94">
        <w:rPr>
          <w:rFonts w:ascii="Fira Sans" w:hAnsi="Fira Sans" w:eastAsia="Fira Sans" w:cs="Fira Sans"/>
        </w:rPr>
        <w:t xml:space="preserve"> are more vulnerable to the health effects of climate change and could be disproportionately </w:t>
      </w:r>
      <w:r w:rsidRPr="34E6AF71" w:rsidR="00553A94">
        <w:rPr>
          <w:rFonts w:ascii="Fira Sans" w:hAnsi="Fira Sans" w:eastAsia="Fira Sans" w:cs="Fira Sans"/>
        </w:rPr>
        <w:t>impacted</w:t>
      </w:r>
      <w:r w:rsidRPr="34E6AF71" w:rsidR="00553A94">
        <w:rPr>
          <w:rFonts w:ascii="Fira Sans" w:hAnsi="Fira Sans" w:eastAsia="Fira Sans" w:cs="Fira Sans"/>
        </w:rPr>
        <w:t xml:space="preserve"> during </w:t>
      </w:r>
      <w:r w:rsidRPr="34E6AF71" w:rsidR="0F6F6409">
        <w:rPr>
          <w:rFonts w:ascii="Fira Sans" w:hAnsi="Fira Sans" w:eastAsia="Fira Sans" w:cs="Fira Sans"/>
        </w:rPr>
        <w:t>extreme weather events</w:t>
      </w:r>
      <w:r w:rsidRPr="34E6AF71" w:rsidR="00553A94">
        <w:rPr>
          <w:rFonts w:ascii="Fira Sans" w:hAnsi="Fira Sans" w:eastAsia="Fira Sans" w:cs="Fira Sans"/>
        </w:rPr>
        <w:t xml:space="preserve"> [14, 15, 16].</w:t>
      </w:r>
    </w:p>
    <w:p w:rsidR="00624182" w:rsidRDefault="00553A94" w14:paraId="40416F6F" w14:textId="77777777">
      <w:pPr>
        <w:spacing w:before="240" w:after="240" w:line="240" w:lineRule="auto"/>
        <w:rPr>
          <w:rFonts w:ascii="Fira Sans" w:hAnsi="Fira Sans" w:eastAsia="Fira Sans" w:cs="Fira Sans"/>
        </w:rPr>
      </w:pPr>
      <w:r>
        <w:rPr>
          <w:rFonts w:ascii="Fira Sans" w:hAnsi="Fira Sans" w:eastAsia="Fira Sans" w:cs="Fira Sans"/>
        </w:rPr>
        <w:t>Inequalities exacerbated by climate change could be addressed and prevented, by ensuring a full and effective participation of disabled persons in climate action at all levels [16].</w:t>
      </w:r>
    </w:p>
    <w:p w:rsidR="00624182" w:rsidRDefault="00553A94" w14:paraId="11080863" w14:textId="77777777">
      <w:pPr>
        <w:spacing w:after="0" w:line="240" w:lineRule="auto"/>
        <w:rPr>
          <w:rFonts w:ascii="Fira Sans" w:hAnsi="Fira Sans" w:eastAsia="Fira Sans" w:cs="Fira Sans"/>
          <w:b/>
        </w:rPr>
      </w:pPr>
      <w:r>
        <w:rPr>
          <w:rFonts w:ascii="Fira Sans" w:hAnsi="Fira Sans" w:eastAsia="Fira Sans" w:cs="Fira Sans"/>
        </w:rPr>
        <w:t xml:space="preserve">Climate Justice, according to the World Health Organization, puts </w:t>
      </w:r>
      <w:r>
        <w:rPr>
          <w:rFonts w:ascii="Fira Sans" w:hAnsi="Fira Sans" w:eastAsia="Fira Sans" w:cs="Fira Sans"/>
          <w:b/>
        </w:rPr>
        <w:t xml:space="preserve">equity </w:t>
      </w:r>
      <w:r>
        <w:rPr>
          <w:rFonts w:ascii="Fira Sans" w:hAnsi="Fira Sans" w:eastAsia="Fira Sans" w:cs="Fira Sans"/>
        </w:rPr>
        <w:t xml:space="preserve">and human rights at the core of decision-making and action on climate change [17]. To achieve this, we need to challenge </w:t>
      </w:r>
      <w:r>
        <w:rPr>
          <w:rFonts w:ascii="Fira Sans" w:hAnsi="Fira Sans" w:eastAsia="Fira Sans" w:cs="Fira Sans"/>
          <w:b/>
        </w:rPr>
        <w:t>systemic ableism and ability expectations.</w:t>
      </w:r>
    </w:p>
    <w:p w:rsidR="00624182" w:rsidRDefault="00624182" w14:paraId="463F29E8" w14:textId="77777777">
      <w:pPr>
        <w:spacing w:after="0" w:line="240" w:lineRule="auto"/>
        <w:rPr>
          <w:rFonts w:ascii="Fira Sans" w:hAnsi="Fira Sans" w:eastAsia="Fira Sans" w:cs="Fira Sans"/>
        </w:rPr>
      </w:pPr>
    </w:p>
    <w:p w:rsidR="00624182" w:rsidRDefault="00553A94" w14:paraId="51C6C797" w14:textId="77777777">
      <w:pPr>
        <w:spacing w:after="0" w:line="240" w:lineRule="auto"/>
        <w:rPr>
          <w:rFonts w:ascii="Fira Sans" w:hAnsi="Fira Sans" w:eastAsia="Fira Sans" w:cs="Fira Sans"/>
        </w:rPr>
      </w:pPr>
      <w:r>
        <w:rPr>
          <w:rFonts w:ascii="Fira Sans" w:hAnsi="Fira Sans" w:eastAsia="Fira Sans" w:cs="Fira Sans"/>
        </w:rPr>
        <w:t xml:space="preserve">In Canada, though many existing climate change policies identify groups made vulnerable by climate change, rarely do these policies acknowledge the specific vulnerability that they face, or provide concrete action on how to support </w:t>
      </w:r>
      <w:r>
        <w:rPr>
          <w:rFonts w:ascii="Fira Sans" w:hAnsi="Fira Sans" w:eastAsia="Fira Sans" w:cs="Fira Sans"/>
          <w:b/>
        </w:rPr>
        <w:t>disabled persons</w:t>
      </w:r>
      <w:r>
        <w:rPr>
          <w:rFonts w:ascii="Fira Sans" w:hAnsi="Fira Sans" w:eastAsia="Fira Sans" w:cs="Fira Sans"/>
        </w:rPr>
        <w:t xml:space="preserve"> [18].</w:t>
      </w:r>
    </w:p>
    <w:p w:rsidR="00624182" w:rsidRDefault="00624182" w14:paraId="3B7B4B86" w14:textId="77777777">
      <w:pPr>
        <w:spacing w:after="0" w:line="240" w:lineRule="auto"/>
        <w:rPr>
          <w:rFonts w:ascii="Fira Sans" w:hAnsi="Fira Sans" w:eastAsia="Fira Sans" w:cs="Fira Sans"/>
        </w:rPr>
      </w:pPr>
    </w:p>
    <w:p w:rsidR="00624182" w:rsidRDefault="00553A94" w14:paraId="1CCE1DA2" w14:textId="77777777">
      <w:pPr>
        <w:spacing w:after="0" w:line="240" w:lineRule="auto"/>
        <w:rPr>
          <w:rFonts w:ascii="Fira Sans" w:hAnsi="Fira Sans" w:eastAsia="Fira Sans" w:cs="Fira Sans"/>
        </w:rPr>
      </w:pPr>
      <w:r>
        <w:rPr>
          <w:rFonts w:ascii="Fira Sans" w:hAnsi="Fira Sans" w:eastAsia="Fira Sans" w:cs="Fira Sans"/>
        </w:rPr>
        <w:t xml:space="preserve">Based on lived experiences, having to face challenging environments, </w:t>
      </w:r>
      <w:r>
        <w:rPr>
          <w:rFonts w:ascii="Fira Sans" w:hAnsi="Fira Sans" w:eastAsia="Fira Sans" w:cs="Fira Sans"/>
          <w:b/>
        </w:rPr>
        <w:t xml:space="preserve">disabled persons </w:t>
      </w:r>
      <w:r>
        <w:rPr>
          <w:rFonts w:ascii="Fira Sans" w:hAnsi="Fira Sans" w:eastAsia="Fira Sans" w:cs="Fira Sans"/>
        </w:rPr>
        <w:t>have</w:t>
      </w:r>
      <w:r>
        <w:rPr>
          <w:rFonts w:ascii="Fira Sans" w:hAnsi="Fira Sans" w:eastAsia="Fira Sans" w:cs="Fira Sans"/>
          <w:b/>
        </w:rPr>
        <w:t xml:space="preserve"> </w:t>
      </w:r>
      <w:r>
        <w:rPr>
          <w:rFonts w:ascii="Fira Sans" w:hAnsi="Fira Sans" w:eastAsia="Fira Sans" w:cs="Fira Sans"/>
        </w:rPr>
        <w:t xml:space="preserve">developed unique knowledges and resources for adapting. </w:t>
      </w:r>
    </w:p>
    <w:p w:rsidR="00624182" w:rsidRDefault="00624182" w14:paraId="3A0FF5F2" w14:textId="77777777">
      <w:pPr>
        <w:spacing w:after="0" w:line="240" w:lineRule="auto"/>
        <w:rPr>
          <w:rFonts w:ascii="Fira Sans" w:hAnsi="Fira Sans" w:eastAsia="Fira Sans" w:cs="Fira Sans"/>
        </w:rPr>
      </w:pPr>
    </w:p>
    <w:p w:rsidR="00624182" w:rsidRDefault="00553A94" w14:paraId="7A57F4E2" w14:textId="77777777">
      <w:pPr>
        <w:spacing w:after="0" w:line="240" w:lineRule="auto"/>
        <w:rPr>
          <w:rFonts w:ascii="Fira Sans" w:hAnsi="Fira Sans" w:eastAsia="Fira Sans" w:cs="Fira Sans"/>
        </w:rPr>
      </w:pPr>
      <w:r>
        <w:rPr>
          <w:rFonts w:ascii="Fira Sans" w:hAnsi="Fira Sans" w:eastAsia="Fira Sans" w:cs="Fira Sans"/>
        </w:rPr>
        <w:t xml:space="preserve">Integrating </w:t>
      </w:r>
      <w:r>
        <w:rPr>
          <w:rFonts w:ascii="Fira Sans" w:hAnsi="Fira Sans" w:eastAsia="Fira Sans" w:cs="Fira Sans"/>
          <w:b/>
        </w:rPr>
        <w:t xml:space="preserve">Disability Justice </w:t>
      </w:r>
      <w:r>
        <w:rPr>
          <w:rFonts w:ascii="Fira Sans" w:hAnsi="Fira Sans" w:eastAsia="Fira Sans" w:cs="Fira Sans"/>
        </w:rPr>
        <w:t xml:space="preserve">in </w:t>
      </w:r>
      <w:r>
        <w:rPr>
          <w:rFonts w:ascii="Fira Sans" w:hAnsi="Fira Sans" w:eastAsia="Fira Sans" w:cs="Fira Sans"/>
          <w:b/>
        </w:rPr>
        <w:t>climate change adaptation</w:t>
      </w:r>
      <w:r>
        <w:rPr>
          <w:rFonts w:ascii="Fira Sans" w:hAnsi="Fira Sans" w:eastAsia="Fira Sans" w:cs="Fira Sans"/>
        </w:rPr>
        <w:t xml:space="preserve"> acknowledges the importance of </w:t>
      </w:r>
      <w:r>
        <w:rPr>
          <w:rFonts w:ascii="Fira Sans" w:hAnsi="Fira Sans" w:eastAsia="Fira Sans" w:cs="Fira Sans"/>
          <w:b/>
        </w:rPr>
        <w:t>intersectionality</w:t>
      </w:r>
      <w:r>
        <w:rPr>
          <w:rFonts w:ascii="Fira Sans" w:hAnsi="Fira Sans" w:eastAsia="Fira Sans" w:cs="Fira Sans"/>
        </w:rPr>
        <w:t xml:space="preserve"> in addition to the diverse regional and local impacts of climate change.</w:t>
      </w:r>
    </w:p>
    <w:p w:rsidR="00624182" w:rsidRDefault="00624182" w14:paraId="5630AD66" w14:textId="77777777">
      <w:pPr>
        <w:spacing w:after="0" w:line="240" w:lineRule="auto"/>
        <w:rPr>
          <w:rFonts w:ascii="Fira Sans" w:hAnsi="Fira Sans" w:eastAsia="Fira Sans" w:cs="Fira Sans"/>
        </w:rPr>
      </w:pPr>
    </w:p>
    <w:p w:rsidR="00624182" w:rsidRDefault="00624182" w14:paraId="61829076" w14:textId="525BEA94">
      <w:pPr>
        <w:spacing w:after="0" w:line="240" w:lineRule="auto"/>
      </w:pPr>
      <w:r w:rsidRPr="14CD30F8" w:rsidR="00553A94">
        <w:rPr>
          <w:rFonts w:ascii="Fira Sans" w:hAnsi="Fira Sans" w:eastAsia="Fira Sans" w:cs="Fira Sans"/>
        </w:rPr>
        <w:t xml:space="preserve">This is key in transforming societies and making them more accessible and </w:t>
      </w:r>
      <w:r w:rsidRPr="14CD30F8" w:rsidR="00553A94">
        <w:rPr>
          <w:rFonts w:ascii="Fira Sans" w:hAnsi="Fira Sans" w:eastAsia="Fira Sans" w:cs="Fira Sans"/>
        </w:rPr>
        <w:t>equitable</w:t>
      </w:r>
      <w:r w:rsidRPr="14CD30F8" w:rsidR="00553A94">
        <w:rPr>
          <w:rFonts w:ascii="Fira Sans" w:hAnsi="Fira Sans" w:eastAsia="Fira Sans" w:cs="Fira Sans"/>
        </w:rPr>
        <w:t xml:space="preserve"> [19].</w:t>
      </w:r>
    </w:p>
    <w:p w:rsidR="00624182" w:rsidRDefault="00624182" w14:paraId="2BA226A1" w14:textId="77777777">
      <w:pPr>
        <w:spacing w:after="0" w:line="240" w:lineRule="auto"/>
        <w:rPr>
          <w:rFonts w:ascii="Fira Sans" w:hAnsi="Fira Sans" w:eastAsia="Fira Sans" w:cs="Fira Sans"/>
          <w:i/>
          <w:sz w:val="20"/>
          <w:szCs w:val="20"/>
        </w:rPr>
      </w:pPr>
    </w:p>
    <w:p w:rsidR="00624182" w:rsidP="14CD30F8" w:rsidRDefault="00624182" w14:paraId="6B62F1B3" w14:textId="07C16FA6">
      <w:pPr>
        <w:spacing w:after="0" w:line="240" w:lineRule="auto"/>
        <w:rPr>
          <w:rFonts w:ascii="Fira Sans" w:hAnsi="Fira Sans" w:eastAsia="Fira Sans" w:cs="Fira Sans"/>
          <w:i w:val="1"/>
          <w:iCs w:val="1"/>
          <w:sz w:val="20"/>
          <w:szCs w:val="20"/>
        </w:rPr>
      </w:pPr>
      <w:r w:rsidRPr="14CD30F8" w:rsidR="00553A94">
        <w:rPr>
          <w:rFonts w:ascii="Fira Sans" w:hAnsi="Fira Sans" w:eastAsia="Fira Sans" w:cs="Fira Sans"/>
          <w:i w:val="1"/>
          <w:iCs w:val="1"/>
          <w:sz w:val="20"/>
          <w:szCs w:val="20"/>
        </w:rPr>
        <w:t>* Bolded terms are defined in page 6</w:t>
      </w:r>
    </w:p>
    <w:p w:rsidR="13A47D03" w:rsidRDefault="13A47D03" w14:paraId="4F1A8BAB" w14:textId="4A75B13D">
      <w:r>
        <w:br w:type="page"/>
      </w:r>
    </w:p>
    <w:p w:rsidR="00624182" w:rsidP="13A47D03" w:rsidRDefault="00553A94" w14:paraId="3DC8A46E" w14:textId="0E36F363">
      <w:pPr>
        <w:rPr>
          <w:rFonts w:ascii="Fira Sans" w:hAnsi="Fira Sans" w:eastAsia="Fira Sans" w:cs="Fira Sans"/>
          <w:b/>
          <w:bCs/>
          <w:i/>
          <w:iCs/>
        </w:rPr>
      </w:pPr>
      <w:r w:rsidRPr="13A47D03">
        <w:rPr>
          <w:rFonts w:ascii="Fira Sans" w:hAnsi="Fira Sans" w:eastAsia="Fira Sans" w:cs="Fira Sans"/>
          <w:b/>
          <w:bCs/>
          <w:i/>
          <w:iCs/>
        </w:rPr>
        <w:t xml:space="preserve">Cripping Climate Adaptation </w:t>
      </w:r>
    </w:p>
    <w:p w:rsidR="00624182" w:rsidRDefault="00553A94" w14:paraId="4942D549" w14:textId="77777777">
      <w:pPr>
        <w:pStyle w:val="Heading2"/>
        <w:rPr>
          <w:rFonts w:ascii="Fira Sans" w:hAnsi="Fira Sans" w:eastAsia="Fira Sans" w:cs="Fira Sans"/>
          <w:b/>
          <w:i/>
          <w:color w:val="000000"/>
          <w:sz w:val="24"/>
          <w:szCs w:val="24"/>
        </w:rPr>
      </w:pPr>
      <w:bookmarkStart w:name="_Toc188263568" w:id="4"/>
      <w:r>
        <w:rPr>
          <w:rFonts w:ascii="Fira Sans" w:hAnsi="Fira Sans" w:eastAsia="Fira Sans" w:cs="Fira Sans"/>
          <w:b/>
          <w:i/>
          <w:color w:val="000000"/>
          <w:sz w:val="24"/>
          <w:szCs w:val="24"/>
        </w:rPr>
        <w:t>Disability Justice and Climate Change Event Summary</w:t>
      </w:r>
      <w:bookmarkEnd w:id="4"/>
    </w:p>
    <w:p w:rsidR="00624182" w:rsidRDefault="00553A94" w14:paraId="02C710AF" w14:textId="77777777">
      <w:pPr>
        <w:spacing w:after="0"/>
        <w:rPr>
          <w:rFonts w:ascii="Fira Sans" w:hAnsi="Fira Sans" w:eastAsia="Fira Sans" w:cs="Fira Sans"/>
          <w:i/>
        </w:rPr>
      </w:pPr>
      <w:r>
        <w:rPr>
          <w:rFonts w:ascii="Fira Sans" w:hAnsi="Fira Sans" w:eastAsia="Fira Sans" w:cs="Fira Sans"/>
          <w:i/>
        </w:rPr>
        <w:t>...cripping something means applying a disability justice lens to it.</w:t>
      </w:r>
    </w:p>
    <w:p w:rsidR="00624182" w:rsidP="14CD30F8" w:rsidRDefault="00624182" w14:paraId="19219836" w14:textId="079C9A64">
      <w:pPr>
        <w:pStyle w:val="Normal"/>
        <w:spacing w:after="0" w:line="276" w:lineRule="auto"/>
      </w:pPr>
    </w:p>
    <w:p w:rsidR="00624182" w:rsidRDefault="00553A94" w14:paraId="6F24F2D4" w14:textId="73685F6F">
      <w:pPr>
        <w:spacing w:after="0" w:line="276" w:lineRule="auto"/>
        <w:rPr>
          <w:rFonts w:ascii="Fira Sans" w:hAnsi="Fira Sans" w:eastAsia="Fira Sans" w:cs="Fira Sans"/>
        </w:rPr>
      </w:pPr>
      <w:r w:rsidRPr="773D1931" w:rsidR="00553A94">
        <w:rPr>
          <w:rFonts w:ascii="Fira Sans" w:hAnsi="Fira Sans" w:eastAsia="Fira Sans" w:cs="Fira Sans"/>
        </w:rPr>
        <w:t>On November 17, 2023, the Prairie Climate Centre, in collaboration with the University of Winnipeg Research Office, hosted the event “</w:t>
      </w:r>
      <w:r w:rsidRPr="773D1931" w:rsidR="00553A94">
        <w:rPr>
          <w:rFonts w:ascii="Fira Sans" w:hAnsi="Fira Sans" w:eastAsia="Fira Sans" w:cs="Fira Sans"/>
        </w:rPr>
        <w:t>Cripping</w:t>
      </w:r>
      <w:r w:rsidRPr="773D1931" w:rsidR="00553A94">
        <w:rPr>
          <w:rFonts w:ascii="Fira Sans" w:hAnsi="Fira Sans" w:eastAsia="Fira Sans" w:cs="Fira Sans"/>
        </w:rPr>
        <w:t xml:space="preserve"> Climate Adaptation: Disability Justice and Climate Change”, to address the gap in research and practice within Canada, the event was a unique and timely opportunity to bring together diverse voices to explore the current perspectives on the intersection of Disability Justice and climate change.</w:t>
      </w:r>
    </w:p>
    <w:p w:rsidR="00624182" w:rsidRDefault="00624182" w14:paraId="296FEF7D" w14:textId="77777777">
      <w:pPr>
        <w:spacing w:after="0" w:line="276" w:lineRule="auto"/>
        <w:rPr>
          <w:rFonts w:ascii="Fira Sans" w:hAnsi="Fira Sans" w:eastAsia="Fira Sans" w:cs="Fira Sans"/>
        </w:rPr>
      </w:pPr>
    </w:p>
    <w:p w:rsidR="00624182" w:rsidRDefault="00553A94" w14:paraId="5756DDFA" w14:textId="77777777">
      <w:pPr>
        <w:spacing w:after="0" w:line="276" w:lineRule="auto"/>
        <w:rPr>
          <w:rFonts w:ascii="Fira Sans" w:hAnsi="Fira Sans" w:eastAsia="Fira Sans" w:cs="Fira Sans"/>
        </w:rPr>
      </w:pPr>
      <w:r>
        <w:rPr>
          <w:rFonts w:ascii="Fira Sans" w:hAnsi="Fira Sans" w:eastAsia="Fira Sans" w:cs="Fira Sans"/>
        </w:rPr>
        <w:t>The event engaged the participation of disability community members, activists, local organizations, knowledge holders, community members, academics, and representatives from nonprofit and government organizations, which through a panel discussion and facilitated conversations explored perspectives for transitioning to a Disability Justice perspective on climate change adaptation.</w:t>
      </w:r>
    </w:p>
    <w:p w:rsidR="00624182" w:rsidRDefault="00624182" w14:paraId="7194DBDC" w14:textId="77777777">
      <w:pPr>
        <w:spacing w:after="0" w:line="276" w:lineRule="auto"/>
        <w:rPr>
          <w:rFonts w:ascii="Fira Sans" w:hAnsi="Fira Sans" w:eastAsia="Fira Sans" w:cs="Fira Sans"/>
        </w:rPr>
      </w:pPr>
    </w:p>
    <w:p w:rsidR="00624182" w:rsidRDefault="00553A94" w14:paraId="21BABDED" w14:textId="77777777">
      <w:pPr>
        <w:spacing w:after="0" w:line="276" w:lineRule="auto"/>
        <w:rPr>
          <w:rFonts w:ascii="Fira Sans" w:hAnsi="Fira Sans" w:eastAsia="Fira Sans" w:cs="Fira Sans"/>
        </w:rPr>
      </w:pPr>
      <w:r w:rsidRPr="13A47D03">
        <w:rPr>
          <w:rFonts w:ascii="Fira Sans" w:hAnsi="Fira Sans" w:eastAsia="Fira Sans" w:cs="Fira Sans"/>
        </w:rPr>
        <w:t xml:space="preserve">The event opened with a screening of the film “Cripping Climate Adaptation: Disability Justice and Climate Change” [20], which served as a framework to examine the roles and needs of disabled people in adaptation planning and its influence on policy making. </w:t>
      </w:r>
    </w:p>
    <w:p w:rsidR="00624182" w:rsidP="13A47D03" w:rsidRDefault="00553A94" w14:paraId="2812ABC8" w14:textId="37391591">
      <w:r>
        <w:br w:type="page"/>
      </w:r>
    </w:p>
    <w:p w:rsidR="00624182" w:rsidP="13A47D03" w:rsidRDefault="00553A94" w14:paraId="51C62678" w14:textId="51C6F707">
      <w:pPr>
        <w:pStyle w:val="Heading2"/>
        <w:spacing w:after="0" w:line="276" w:lineRule="auto"/>
        <w:rPr>
          <w:rFonts w:ascii="Fira Sans" w:hAnsi="Fira Sans" w:eastAsia="Fira Sans" w:cs="Fira Sans"/>
          <w:b/>
          <w:bCs/>
          <w:i/>
          <w:iCs/>
          <w:color w:val="000000"/>
          <w:sz w:val="24"/>
          <w:szCs w:val="24"/>
        </w:rPr>
      </w:pPr>
      <w:bookmarkStart w:name="_Toc188263569" w:id="5"/>
      <w:r w:rsidRPr="13A47D03">
        <w:rPr>
          <w:rFonts w:ascii="Fira Sans" w:hAnsi="Fira Sans" w:eastAsia="Fira Sans" w:cs="Fira Sans"/>
          <w:b/>
          <w:bCs/>
          <w:i/>
          <w:iCs/>
          <w:color w:val="000000" w:themeColor="text1"/>
          <w:sz w:val="24"/>
          <w:szCs w:val="24"/>
        </w:rPr>
        <w:t>About the Film</w:t>
      </w:r>
      <w:bookmarkEnd w:id="5"/>
    </w:p>
    <w:p w:rsidR="00624182" w:rsidRDefault="00553A94" w14:paraId="38F7E435" w14:textId="77777777">
      <w:pPr>
        <w:spacing w:after="0"/>
        <w:rPr>
          <w:rFonts w:ascii="Fira Sans" w:hAnsi="Fira Sans" w:eastAsia="Fira Sans" w:cs="Fira Sans"/>
          <w:i/>
        </w:rPr>
      </w:pPr>
      <w:r>
        <w:rPr>
          <w:rFonts w:ascii="Fira Sans" w:hAnsi="Fira Sans" w:eastAsia="Fira Sans" w:cs="Fira Sans"/>
          <w:i/>
        </w:rPr>
        <w:t>Synopsis</w:t>
      </w:r>
    </w:p>
    <w:p w:rsidR="00624182" w:rsidRDefault="00553A94" w14:paraId="7E4CBB87" w14:textId="77777777">
      <w:pPr>
        <w:spacing w:after="0"/>
        <w:rPr>
          <w:rFonts w:ascii="Fira Sans" w:hAnsi="Fira Sans" w:eastAsia="Fira Sans" w:cs="Fira Sans"/>
          <w:sz w:val="20"/>
          <w:szCs w:val="20"/>
        </w:rPr>
      </w:pPr>
      <w:r>
        <w:rPr>
          <w:rFonts w:ascii="Fira Sans" w:hAnsi="Fira Sans" w:eastAsia="Fira Sans" w:cs="Fira Sans"/>
          <w:color w:val="000000"/>
          <w:sz w:val="20"/>
          <w:szCs w:val="20"/>
        </w:rPr>
        <w:t>People with disabilities are the world’s largest minority group and are disproportionately affected by climate change. As disability justice and climate issues collide, Cripping Climate Adaptation lays bare the often-disastrous consequences of overlooking people with disabilities and illustrates the need to consider the unique needs of people with disabilities and include them in climate adaptation.</w:t>
      </w:r>
    </w:p>
    <w:p w:rsidR="00624182" w:rsidRDefault="00624182" w14:paraId="5B08B5D1" w14:textId="77777777">
      <w:pPr>
        <w:spacing w:after="0"/>
        <w:rPr>
          <w:rFonts w:ascii="Fira Sans" w:hAnsi="Fira Sans" w:eastAsia="Fira Sans" w:cs="Fira Sans"/>
          <w:sz w:val="20"/>
          <w:szCs w:val="20"/>
        </w:rPr>
      </w:pPr>
    </w:p>
    <w:p w:rsidR="00624182" w:rsidRDefault="00553A94" w14:paraId="03EABFDA" w14:textId="77777777">
      <w:pPr>
        <w:spacing w:after="0"/>
        <w:rPr>
          <w:rFonts w:ascii="Fira Sans" w:hAnsi="Fira Sans" w:eastAsia="Fira Sans" w:cs="Fira Sans"/>
          <w:sz w:val="20"/>
          <w:szCs w:val="20"/>
        </w:rPr>
      </w:pPr>
      <w:r w:rsidRPr="3C5F35BE">
        <w:rPr>
          <w:rFonts w:ascii="Fira Sans" w:hAnsi="Fira Sans" w:eastAsia="Fira Sans" w:cs="Fira Sans"/>
          <w:color w:val="000000" w:themeColor="text1"/>
          <w:sz w:val="20"/>
          <w:szCs w:val="20"/>
        </w:rPr>
        <w:t xml:space="preserve">Set to a lively visual backdrop of dance, music, and activism, this documentary defines the incredible toolkit on adaptation from the disability community, one that adds depth, texture, and creativity to get beyond traditional ways of how the environment is used. </w:t>
      </w:r>
    </w:p>
    <w:p w:rsidR="3C5F35BE" w:rsidP="3C5F35BE" w:rsidRDefault="3C5F35BE" w14:paraId="1506EB72" w14:textId="34431326">
      <w:pPr>
        <w:spacing w:after="0"/>
        <w:rPr>
          <w:rFonts w:ascii="Fira Sans" w:hAnsi="Fira Sans" w:eastAsia="Fira Sans" w:cs="Fira Sans"/>
          <w:color w:val="000000" w:themeColor="text1"/>
          <w:sz w:val="20"/>
          <w:szCs w:val="20"/>
        </w:rPr>
      </w:pPr>
    </w:p>
    <w:p w:rsidR="48CC4D78" w:rsidP="3C5F35BE" w:rsidRDefault="48CC4D78" w14:paraId="3853B9CC" w14:textId="77777777">
      <w:pPr>
        <w:rPr>
          <w:rFonts w:ascii="Fira Sans" w:hAnsi="Fira Sans" w:eastAsia="Fira Sans" w:cs="Fira Sans"/>
          <w:b/>
          <w:bCs/>
          <w:i/>
          <w:iCs/>
          <w:sz w:val="20"/>
          <w:szCs w:val="20"/>
        </w:rPr>
      </w:pPr>
      <w:r w:rsidRPr="3C5F35BE">
        <w:rPr>
          <w:rFonts w:ascii="Fira Sans" w:hAnsi="Fira Sans" w:eastAsia="Fira Sans" w:cs="Fira Sans"/>
          <w:b/>
          <w:bCs/>
          <w:i/>
          <w:iCs/>
          <w:sz w:val="20"/>
          <w:szCs w:val="20"/>
        </w:rPr>
        <w:t>Watch the Film</w:t>
      </w:r>
    </w:p>
    <w:p w:rsidR="48CC4D78" w:rsidP="3C5F35BE" w:rsidRDefault="48CC4D78" w14:paraId="7DBFE889" w14:textId="77777777">
      <w:pPr>
        <w:rPr>
          <w:rFonts w:ascii="Fira Sans" w:hAnsi="Fira Sans" w:eastAsia="Fira Sans" w:cs="Fira Sans"/>
          <w:sz w:val="20"/>
          <w:szCs w:val="20"/>
        </w:rPr>
      </w:pPr>
      <w:r w:rsidRPr="3C5F35BE">
        <w:rPr>
          <w:rFonts w:ascii="Fira Sans" w:hAnsi="Fira Sans" w:eastAsia="Fira Sans" w:cs="Fira Sans"/>
          <w:sz w:val="20"/>
          <w:szCs w:val="20"/>
        </w:rPr>
        <w:t>Available in CC and descriptive audio</w:t>
      </w:r>
    </w:p>
    <w:p w:rsidR="48CC4D78" w:rsidP="3C5F35BE" w:rsidRDefault="48CC4D78" w14:paraId="1B44CBA2" w14:textId="77777777">
      <w:pPr>
        <w:rPr>
          <w:sz w:val="20"/>
          <w:szCs w:val="20"/>
        </w:rPr>
      </w:pPr>
      <w:hyperlink r:id="rId7">
        <w:r w:rsidRPr="3C5F35BE">
          <w:rPr>
            <w:rFonts w:ascii="Fira Sans" w:hAnsi="Fira Sans" w:eastAsia="Fira Sans" w:cs="Fira Sans"/>
            <w:color w:val="467886"/>
            <w:sz w:val="20"/>
            <w:szCs w:val="20"/>
            <w:u w:val="single"/>
          </w:rPr>
          <w:t>https://climateatlas.ca/video/cripping-climate-adaptation</w:t>
        </w:r>
      </w:hyperlink>
    </w:p>
    <w:p w:rsidR="00624182" w:rsidP="3C5F35BE" w:rsidRDefault="00624182" w14:paraId="7D52446D" w14:textId="27D672EC">
      <w:pPr>
        <w:spacing w:after="0"/>
        <w:rPr>
          <w:rFonts w:ascii="Fira Sans" w:hAnsi="Fira Sans" w:eastAsia="Fira Sans" w:cs="Fira Sans"/>
          <w:b/>
          <w:bCs/>
          <w:sz w:val="19"/>
          <w:szCs w:val="19"/>
        </w:rPr>
      </w:pPr>
    </w:p>
    <w:p w:rsidR="00624182" w:rsidP="3C5F35BE" w:rsidRDefault="5EC4EA59" w14:paraId="50433F9A" w14:textId="71539EDD">
      <w:pPr>
        <w:spacing w:after="0" w:line="276" w:lineRule="auto"/>
        <w:ind w:left="720"/>
        <w:rPr>
          <w:rFonts w:ascii="Fira Sans" w:hAnsi="Fira Sans" w:eastAsia="Fira Sans" w:cs="Fira Sans"/>
          <w:i/>
          <w:iCs/>
          <w:sz w:val="20"/>
          <w:szCs w:val="20"/>
        </w:rPr>
      </w:pPr>
      <w:r w:rsidRPr="3C5F35BE">
        <w:rPr>
          <w:rFonts w:ascii="Fira Sans" w:hAnsi="Fira Sans" w:eastAsia="Fira Sans" w:cs="Fira Sans"/>
          <w:i/>
          <w:iCs/>
          <w:sz w:val="20"/>
          <w:szCs w:val="20"/>
        </w:rPr>
        <w:t>[ADDITIONAL INFORMATION]</w:t>
      </w:r>
    </w:p>
    <w:p w:rsidR="00624182" w:rsidP="3C5F35BE" w:rsidRDefault="00624182" w14:paraId="7584DDA1" w14:textId="55EF53BA">
      <w:pPr>
        <w:spacing w:after="0" w:line="276" w:lineRule="auto"/>
        <w:ind w:left="720"/>
        <w:rPr>
          <w:rFonts w:ascii="Fira Sans" w:hAnsi="Fira Sans" w:eastAsia="Fira Sans" w:cs="Fira Sans"/>
          <w:i/>
          <w:iCs/>
          <w:sz w:val="20"/>
          <w:szCs w:val="20"/>
        </w:rPr>
      </w:pPr>
    </w:p>
    <w:p w:rsidR="00624182" w:rsidP="3C5F35BE" w:rsidRDefault="5EC4EA59" w14:paraId="05E7664B" w14:textId="77777777">
      <w:pPr>
        <w:ind w:left="720"/>
        <w:rPr>
          <w:rFonts w:ascii="Fira Sans" w:hAnsi="Fira Sans" w:eastAsia="Fira Sans" w:cs="Fira Sans"/>
          <w:b/>
          <w:bCs/>
          <w:i/>
          <w:iCs/>
          <w:sz w:val="20"/>
          <w:szCs w:val="20"/>
        </w:rPr>
      </w:pPr>
      <w:r w:rsidRPr="3C5F35BE">
        <w:rPr>
          <w:rFonts w:ascii="Fira Sans" w:hAnsi="Fira Sans" w:eastAsia="Fira Sans" w:cs="Fira Sans"/>
          <w:b/>
          <w:bCs/>
          <w:i/>
          <w:iCs/>
          <w:sz w:val="20"/>
          <w:szCs w:val="20"/>
        </w:rPr>
        <w:t>What were some of the events and impacts of climate change identified by event participants?</w:t>
      </w:r>
    </w:p>
    <w:p w:rsidR="00624182" w:rsidP="3C5F35BE" w:rsidRDefault="5EC4EA59" w14:paraId="78ACEDCE" w14:textId="77777777">
      <w:pPr>
        <w:ind w:left="720"/>
        <w:rPr>
          <w:rFonts w:ascii="Fira Sans" w:hAnsi="Fira Sans" w:eastAsia="Fira Sans" w:cs="Fira Sans"/>
          <w:sz w:val="20"/>
          <w:szCs w:val="20"/>
        </w:rPr>
      </w:pPr>
      <w:r w:rsidRPr="3C5F35BE">
        <w:rPr>
          <w:rFonts w:ascii="Fira Sans" w:hAnsi="Fira Sans" w:eastAsia="Fira Sans" w:cs="Fira Sans"/>
          <w:sz w:val="20"/>
          <w:szCs w:val="20"/>
        </w:rPr>
        <w:t>Some of the climate change events mentioned during the conversations include heatwaves, floods, and forest fires, which were identified as having a direct impact on health, services, and infrastructure.</w:t>
      </w:r>
    </w:p>
    <w:p w:rsidR="00624182" w:rsidP="3C5F35BE" w:rsidRDefault="5EC4EA59" w14:paraId="4080396E" w14:textId="401348FC">
      <w:pPr>
        <w:ind w:left="720"/>
        <w:rPr>
          <w:rFonts w:ascii="Fira Sans" w:hAnsi="Fira Sans" w:eastAsia="Fira Sans" w:cs="Fira Sans"/>
          <w:b/>
          <w:bCs/>
          <w:i/>
          <w:iCs/>
          <w:sz w:val="20"/>
          <w:szCs w:val="20"/>
        </w:rPr>
      </w:pPr>
      <w:r w:rsidRPr="3C5F35BE">
        <w:rPr>
          <w:rFonts w:ascii="Fira Sans" w:hAnsi="Fira Sans" w:eastAsia="Fira Sans" w:cs="Fira Sans"/>
          <w:b/>
          <w:bCs/>
          <w:i/>
          <w:iCs/>
          <w:sz w:val="20"/>
          <w:szCs w:val="20"/>
        </w:rPr>
        <w:t>Explore Resources</w:t>
      </w:r>
    </w:p>
    <w:p w:rsidR="00624182" w:rsidP="3C5F35BE" w:rsidRDefault="5EC4EA59" w14:paraId="38170071" w14:textId="60B762F3">
      <w:pPr>
        <w:numPr>
          <w:ilvl w:val="0"/>
          <w:numId w:val="8"/>
        </w:numPr>
        <w:rPr>
          <w:sz w:val="20"/>
          <w:szCs w:val="20"/>
        </w:rPr>
      </w:pPr>
      <w:r w:rsidRPr="3C5F35BE">
        <w:rPr>
          <w:rFonts w:ascii="Fira Sans" w:hAnsi="Fira Sans" w:eastAsia="Fira Sans" w:cs="Fira Sans"/>
          <w:b/>
          <w:bCs/>
          <w:i/>
          <w:iCs/>
          <w:sz w:val="20"/>
          <w:szCs w:val="20"/>
        </w:rPr>
        <w:t>Climate Change and Health</w:t>
      </w:r>
      <w:r w:rsidRPr="3C5F35BE" w:rsidR="77C816B2">
        <w:rPr>
          <w:rFonts w:ascii="Fira Sans" w:hAnsi="Fira Sans" w:eastAsia="Fira Sans" w:cs="Fira Sans"/>
          <w:b/>
          <w:bCs/>
          <w:i/>
          <w:iCs/>
          <w:sz w:val="20"/>
          <w:szCs w:val="20"/>
        </w:rPr>
        <w:t xml:space="preserve"> </w:t>
      </w:r>
      <w:hyperlink r:id="rId8">
        <w:r w:rsidRPr="3C5F35BE">
          <w:rPr>
            <w:rFonts w:ascii="Helvetica Neue" w:hAnsi="Helvetica Neue" w:eastAsia="Helvetica Neue" w:cs="Helvetica Neue"/>
            <w:color w:val="467886"/>
            <w:sz w:val="20"/>
            <w:szCs w:val="20"/>
            <w:u w:val="single"/>
          </w:rPr>
          <w:t>https://climateatlas.ca/climate-change-and-health</w:t>
        </w:r>
      </w:hyperlink>
    </w:p>
    <w:p w:rsidR="00624182" w:rsidP="3C5F35BE" w:rsidRDefault="5EC4EA59" w14:paraId="206D41AB" w14:textId="7B347B1D">
      <w:pPr>
        <w:numPr>
          <w:ilvl w:val="0"/>
          <w:numId w:val="8"/>
        </w:numPr>
        <w:rPr>
          <w:sz w:val="20"/>
          <w:szCs w:val="20"/>
        </w:rPr>
      </w:pPr>
      <w:r w:rsidRPr="3C5F35BE">
        <w:rPr>
          <w:rFonts w:ascii="Fira Sans" w:hAnsi="Fira Sans" w:eastAsia="Fira Sans" w:cs="Fira Sans"/>
          <w:b/>
          <w:bCs/>
          <w:sz w:val="20"/>
          <w:szCs w:val="20"/>
        </w:rPr>
        <w:t>Heat Waves and Health</w:t>
      </w:r>
      <w:r w:rsidRPr="3C5F35BE" w:rsidR="03A15C09">
        <w:rPr>
          <w:rFonts w:ascii="Fira Sans" w:hAnsi="Fira Sans" w:eastAsia="Fira Sans" w:cs="Fira Sans"/>
          <w:b/>
          <w:bCs/>
          <w:sz w:val="20"/>
          <w:szCs w:val="20"/>
        </w:rPr>
        <w:t xml:space="preserve"> </w:t>
      </w:r>
      <w:hyperlink r:id="rId9">
        <w:r w:rsidRPr="3C5F35BE">
          <w:rPr>
            <w:rFonts w:ascii="Helvetica Neue" w:hAnsi="Helvetica Neue" w:eastAsia="Helvetica Neue" w:cs="Helvetica Neue"/>
            <w:color w:val="467886"/>
            <w:sz w:val="20"/>
            <w:szCs w:val="20"/>
            <w:u w:val="single"/>
          </w:rPr>
          <w:t>https://climateatlas.ca/sites/default/files/PCC%20-%20Heat%20Waves%20and%20Health%20-%20Nov%202019.pdf</w:t>
        </w:r>
      </w:hyperlink>
    </w:p>
    <w:p w:rsidR="00624182" w:rsidP="3C5F35BE" w:rsidRDefault="5EC4EA59" w14:paraId="7537DE54" w14:textId="62A70E4B">
      <w:pPr>
        <w:ind w:left="720"/>
        <w:rPr>
          <w:rFonts w:ascii="Fira Sans" w:hAnsi="Fira Sans" w:eastAsia="Fira Sans" w:cs="Fira Sans"/>
          <w:b/>
          <w:bCs/>
          <w:i/>
          <w:iCs/>
          <w:sz w:val="19"/>
          <w:szCs w:val="19"/>
        </w:rPr>
      </w:pPr>
      <w:r w:rsidRPr="3C5F35BE">
        <w:rPr>
          <w:rFonts w:ascii="Fira Sans" w:hAnsi="Fira Sans" w:eastAsia="Fira Sans" w:cs="Fira Sans"/>
          <w:b/>
          <w:bCs/>
          <w:i/>
          <w:iCs/>
          <w:sz w:val="19"/>
          <w:szCs w:val="19"/>
        </w:rPr>
        <w:t>Did you know?</w:t>
      </w:r>
    </w:p>
    <w:p w:rsidR="00624182" w:rsidP="3C5F35BE" w:rsidRDefault="5EC4EA59" w14:paraId="70F3B748" w14:textId="758DCBDD">
      <w:pPr>
        <w:spacing w:line="276" w:lineRule="auto"/>
        <w:ind w:left="720"/>
        <w:rPr>
          <w:rFonts w:ascii="Fira Sans" w:hAnsi="Fira Sans" w:eastAsia="Fira Sans" w:cs="Fira Sans"/>
          <w:i/>
          <w:iCs/>
          <w:sz w:val="20"/>
          <w:szCs w:val="20"/>
        </w:rPr>
      </w:pPr>
      <w:r w:rsidRPr="3C5F35BE">
        <w:rPr>
          <w:rFonts w:ascii="Fira Sans" w:hAnsi="Fira Sans" w:eastAsia="Fira Sans" w:cs="Fira Sans"/>
          <w:i/>
          <w:iCs/>
          <w:sz w:val="20"/>
          <w:szCs w:val="20"/>
        </w:rPr>
        <w:t>In 2022, the British Columbia Coroners Service (BCCS), convened a panel to review the deaths of 619 persons who died following an extreme heat event that occurred during the summer of 2021 [21].</w:t>
      </w:r>
    </w:p>
    <w:p w:rsidR="00624182" w:rsidP="3C5F35BE" w:rsidRDefault="5EC4EA59" w14:paraId="1DFB47FA" w14:textId="41524E51">
      <w:pPr>
        <w:spacing w:line="276" w:lineRule="auto"/>
        <w:ind w:left="720"/>
        <w:rPr>
          <w:rFonts w:ascii="Fira Sans" w:hAnsi="Fira Sans" w:eastAsia="Fira Sans" w:cs="Fira Sans"/>
          <w:i/>
          <w:iCs/>
          <w:sz w:val="14"/>
          <w:szCs w:val="14"/>
        </w:rPr>
      </w:pPr>
      <w:r w:rsidRPr="3C5F35BE">
        <w:rPr>
          <w:rFonts w:ascii="Fira Sans" w:hAnsi="Fira Sans" w:eastAsia="Fira Sans" w:cs="Fira Sans"/>
          <w:b/>
          <w:bCs/>
          <w:i/>
          <w:iCs/>
          <w:sz w:val="20"/>
          <w:szCs w:val="20"/>
        </w:rPr>
        <w:t>Ensuring vulnerable populations are identified and supported during extreme heat events</w:t>
      </w:r>
      <w:r w:rsidRPr="3C5F35BE">
        <w:rPr>
          <w:rFonts w:ascii="Fira Sans" w:hAnsi="Fira Sans" w:eastAsia="Fira Sans" w:cs="Fira Sans"/>
          <w:i/>
          <w:iCs/>
          <w:sz w:val="20"/>
          <w:szCs w:val="20"/>
        </w:rPr>
        <w:t xml:space="preserve"> was one of the identified areas to reduce heat-related deaths [21].</w:t>
      </w:r>
    </w:p>
    <w:p w:rsidR="00624182" w:rsidP="3C5F35BE" w:rsidRDefault="5EC4EA59" w14:paraId="7EFC7266" w14:textId="587D12EA">
      <w:pPr>
        <w:spacing w:line="276" w:lineRule="auto"/>
        <w:ind w:left="720"/>
        <w:rPr>
          <w:rFonts w:ascii="Fira Sans" w:hAnsi="Fira Sans" w:eastAsia="Fira Sans" w:cs="Fira Sans"/>
          <w:i/>
          <w:iCs/>
          <w:sz w:val="14"/>
          <w:szCs w:val="14"/>
        </w:rPr>
      </w:pPr>
      <w:r w:rsidRPr="3C5F35BE">
        <w:rPr>
          <w:rFonts w:ascii="Fira Sans" w:hAnsi="Fira Sans" w:eastAsia="Fira Sans" w:cs="Fira Sans"/>
          <w:i/>
          <w:iCs/>
          <w:sz w:val="14"/>
          <w:szCs w:val="14"/>
        </w:rPr>
        <w:t>-From “Extreme Heat and Human Mortality: A Review of Heat-Related Deaths in B.C. in Summer 2021” [21].</w:t>
      </w:r>
    </w:p>
    <w:p w:rsidR="00624182" w:rsidP="3C5F35BE" w:rsidRDefault="5EC4EA59" w14:paraId="1E72D1BB" w14:textId="4F429BB5">
      <w:pPr>
        <w:ind w:left="720"/>
        <w:rPr>
          <w:rFonts w:ascii="Fira Sans" w:hAnsi="Fira Sans" w:eastAsia="Fira Sans" w:cs="Fira Sans"/>
          <w:i/>
          <w:iCs/>
          <w:sz w:val="20"/>
          <w:szCs w:val="20"/>
        </w:rPr>
      </w:pPr>
      <w:r w:rsidRPr="3C5F35BE">
        <w:rPr>
          <w:rFonts w:ascii="Fira Sans" w:hAnsi="Fira Sans" w:eastAsia="Fira Sans" w:cs="Fira Sans"/>
          <w:i/>
          <w:iCs/>
          <w:sz w:val="20"/>
          <w:szCs w:val="20"/>
        </w:rPr>
        <w:t xml:space="preserve">Access the report: </w:t>
      </w:r>
      <w:hyperlink r:id="rId10">
        <w:r w:rsidRPr="3C5F35BE">
          <w:rPr>
            <w:rStyle w:val="Hyperlink"/>
            <w:rFonts w:ascii="Fira Sans" w:hAnsi="Fira Sans" w:eastAsia="Fira Sans" w:cs="Fira Sans"/>
            <w:i/>
            <w:iCs/>
            <w:sz w:val="20"/>
            <w:szCs w:val="20"/>
          </w:rPr>
          <w:t>https://www2.gov.bc.ca/assets/gov/birth-adoption-death-marriage-and-divorce/deaths/coroners-service/death-review-panel/extreme_heat_death_review_panel_report.pdf</w:t>
        </w:r>
      </w:hyperlink>
    </w:p>
    <w:p w:rsidR="00624182" w:rsidP="3C5F35BE" w:rsidRDefault="00624182" w14:paraId="7CA592D2" w14:textId="1ACACFA2">
      <w:pPr>
        <w:spacing w:after="0" w:line="240" w:lineRule="auto"/>
        <w:rPr>
          <w:rFonts w:ascii="Fira Sans" w:hAnsi="Fira Sans" w:eastAsia="Fira Sans" w:cs="Fira Sans"/>
          <w:sz w:val="20"/>
          <w:szCs w:val="20"/>
        </w:rPr>
      </w:pPr>
    </w:p>
    <w:p w:rsidR="00624182" w:rsidP="3C5F35BE" w:rsidRDefault="5EC4EA59" w14:paraId="222BC2C1" w14:textId="550DF170">
      <w:pPr>
        <w:spacing w:after="0" w:line="240" w:lineRule="auto"/>
        <w:ind w:left="720"/>
        <w:rPr>
          <w:rFonts w:ascii="Fira Sans" w:hAnsi="Fira Sans" w:eastAsia="Fira Sans" w:cs="Fira Sans"/>
          <w:i/>
          <w:iCs/>
          <w:sz w:val="20"/>
          <w:szCs w:val="20"/>
        </w:rPr>
      </w:pPr>
      <w:r w:rsidRPr="13A47D03">
        <w:rPr>
          <w:rFonts w:ascii="Fira Sans" w:hAnsi="Fira Sans" w:eastAsia="Fira Sans" w:cs="Fira Sans"/>
          <w:i/>
          <w:iCs/>
          <w:sz w:val="20"/>
          <w:szCs w:val="20"/>
        </w:rPr>
        <w:t xml:space="preserve">[END OF </w:t>
      </w:r>
      <w:r w:rsidRPr="13A47D03" w:rsidR="0FFEFD03">
        <w:rPr>
          <w:rFonts w:ascii="Fira Sans" w:hAnsi="Fira Sans" w:eastAsia="Fira Sans" w:cs="Fira Sans"/>
          <w:i/>
          <w:iCs/>
          <w:sz w:val="20"/>
          <w:szCs w:val="20"/>
        </w:rPr>
        <w:t>ADDITIONAL INFORMATION</w:t>
      </w:r>
      <w:r w:rsidRPr="13A47D03">
        <w:rPr>
          <w:rFonts w:ascii="Fira Sans" w:hAnsi="Fira Sans" w:eastAsia="Fira Sans" w:cs="Fira Sans"/>
          <w:i/>
          <w:iCs/>
          <w:sz w:val="20"/>
          <w:szCs w:val="20"/>
        </w:rPr>
        <w:t>]</w:t>
      </w:r>
    </w:p>
    <w:p w:rsidR="13A47D03" w:rsidRDefault="13A47D03" w14:paraId="1D79D3A8" w14:textId="65DE71DB">
      <w:r>
        <w:br w:type="page"/>
      </w:r>
    </w:p>
    <w:p w:rsidR="00624182" w:rsidP="13A47D03" w:rsidRDefault="00553A94" w14:paraId="6BD2D1C4" w14:textId="41CF2FB5">
      <w:pPr>
        <w:pStyle w:val="Heading2"/>
        <w:spacing w:after="0"/>
        <w:rPr>
          <w:rFonts w:ascii="Fira Sans" w:hAnsi="Fira Sans" w:eastAsia="Fira Sans" w:cs="Fira Sans"/>
          <w:b/>
          <w:bCs/>
          <w:i/>
          <w:iCs/>
          <w:color w:val="000000"/>
          <w:sz w:val="24"/>
          <w:szCs w:val="24"/>
        </w:rPr>
      </w:pPr>
      <w:bookmarkStart w:name="_Toc188263570" w:id="6"/>
      <w:r w:rsidRPr="13A47D03">
        <w:rPr>
          <w:rFonts w:ascii="Fira Sans" w:hAnsi="Fira Sans" w:eastAsia="Fira Sans" w:cs="Fira Sans"/>
          <w:b/>
          <w:bCs/>
          <w:i/>
          <w:iCs/>
          <w:color w:val="000000" w:themeColor="text1"/>
          <w:sz w:val="24"/>
          <w:szCs w:val="24"/>
        </w:rPr>
        <w:t>Panel Discussion</w:t>
      </w:r>
      <w:bookmarkEnd w:id="6"/>
    </w:p>
    <w:p w:rsidR="00624182" w:rsidRDefault="00553A94" w14:paraId="6FE57E90" w14:textId="77777777">
      <w:pPr>
        <w:spacing w:after="0"/>
        <w:rPr>
          <w:rFonts w:ascii="Fira Sans" w:hAnsi="Fira Sans" w:eastAsia="Fira Sans" w:cs="Fira Sans"/>
          <w:i/>
        </w:rPr>
      </w:pPr>
      <w:r>
        <w:rPr>
          <w:rFonts w:ascii="Fira Sans" w:hAnsi="Fira Sans" w:eastAsia="Fira Sans" w:cs="Fira Sans"/>
          <w:i/>
        </w:rPr>
        <w:t>Climate Change Impact &amp; Disabled People in Canada</w:t>
      </w:r>
    </w:p>
    <w:p w:rsidR="00624182" w:rsidRDefault="00624182" w14:paraId="2DE403A5" w14:textId="77777777">
      <w:pPr>
        <w:spacing w:after="0"/>
        <w:rPr>
          <w:rFonts w:ascii="Fira Sans" w:hAnsi="Fira Sans" w:eastAsia="Fira Sans" w:cs="Fira Sans"/>
          <w:i/>
          <w:sz w:val="25"/>
          <w:szCs w:val="25"/>
        </w:rPr>
      </w:pPr>
    </w:p>
    <w:p w:rsidR="00624182" w:rsidRDefault="00553A94" w14:paraId="1A08627B" w14:textId="77777777">
      <w:pPr>
        <w:spacing w:after="0" w:line="276" w:lineRule="auto"/>
        <w:rPr>
          <w:rFonts w:ascii="Fira Sans" w:hAnsi="Fira Sans" w:eastAsia="Fira Sans" w:cs="Fira Sans"/>
        </w:rPr>
      </w:pPr>
      <w:r>
        <w:rPr>
          <w:rFonts w:ascii="Fira Sans" w:hAnsi="Fira Sans" w:eastAsia="Fira Sans" w:cs="Fira Sans"/>
        </w:rPr>
        <w:t>Five experts spanning disability studies, disability rights advocacy, and policy planning from across Canada shared the perceptions, leadership roles, and rights of disabled people in adaptation planning, and their influence on climate change adaptation policymaking.</w:t>
      </w:r>
    </w:p>
    <w:p w:rsidR="00624182" w:rsidRDefault="00624182" w14:paraId="62431CDC" w14:textId="77777777">
      <w:pPr>
        <w:pBdr>
          <w:top w:val="nil"/>
          <w:left w:val="nil"/>
          <w:bottom w:val="nil"/>
          <w:right w:val="nil"/>
          <w:between w:val="nil"/>
        </w:pBdr>
        <w:spacing w:before="160"/>
        <w:jc w:val="center"/>
        <w:rPr>
          <w:b/>
          <w:i/>
          <w:color w:val="404040"/>
          <w:sz w:val="16"/>
          <w:szCs w:val="16"/>
        </w:rPr>
      </w:pPr>
    </w:p>
    <w:p w:rsidR="00624182" w:rsidRDefault="00553A94" w14:paraId="438B2A57" w14:textId="77777777">
      <w:pPr>
        <w:spacing w:after="0"/>
        <w:rPr>
          <w:rFonts w:ascii="Fira Sans" w:hAnsi="Fira Sans" w:eastAsia="Fira Sans" w:cs="Fira Sans"/>
          <w:b/>
          <w:i/>
          <w:sz w:val="22"/>
          <w:szCs w:val="22"/>
        </w:rPr>
      </w:pPr>
      <w:r w:rsidRPr="3C5F35BE">
        <w:rPr>
          <w:rFonts w:ascii="Fira Sans" w:hAnsi="Fira Sans" w:eastAsia="Fira Sans" w:cs="Fira Sans"/>
          <w:b/>
          <w:bCs/>
          <w:i/>
          <w:iCs/>
          <w:sz w:val="22"/>
          <w:szCs w:val="22"/>
        </w:rPr>
        <w:t>Meet the Panelists:</w:t>
      </w:r>
    </w:p>
    <w:p w:rsidR="3C5F35BE" w:rsidP="14CD30F8" w:rsidRDefault="3C5F35BE" w14:paraId="1DBDA0A3" w14:textId="1E56E4BC">
      <w:pPr>
        <w:pStyle w:val="Normal"/>
        <w:spacing w:after="0"/>
        <w:rPr>
          <w:rFonts w:ascii="Fira Sans" w:hAnsi="Fira Sans" w:eastAsia="Fira Sans" w:cs="Fira Sans"/>
          <w:b w:val="1"/>
          <w:bCs w:val="1"/>
          <w:i w:val="1"/>
          <w:iCs w:val="1"/>
          <w:sz w:val="22"/>
          <w:szCs w:val="22"/>
        </w:rPr>
      </w:pPr>
    </w:p>
    <w:p w:rsidR="0356B475" w:rsidP="3C5F35BE" w:rsidRDefault="0356B475" w14:paraId="459EF05E" w14:textId="77777777">
      <w:pPr>
        <w:rPr>
          <w:rFonts w:ascii="Fira Sans" w:hAnsi="Fira Sans" w:eastAsia="Fira Sans" w:cs="Fira Sans"/>
          <w:sz w:val="20"/>
          <w:szCs w:val="20"/>
        </w:rPr>
      </w:pPr>
      <w:r w:rsidRPr="3C5F35BE">
        <w:rPr>
          <w:rFonts w:ascii="Fira Sans" w:hAnsi="Fira Sans" w:eastAsia="Fira Sans" w:cs="Fira Sans"/>
          <w:sz w:val="20"/>
          <w:szCs w:val="20"/>
        </w:rPr>
        <w:t>[OPENING QUOTE]</w:t>
      </w:r>
    </w:p>
    <w:p w:rsidR="0356B475" w:rsidP="3C5F35BE" w:rsidRDefault="0356B475" w14:paraId="14F1FD09" w14:textId="77777777">
      <w:pPr>
        <w:pBdr>
          <w:top w:val="nil"/>
          <w:left w:val="nil"/>
          <w:bottom w:val="nil"/>
          <w:right w:val="nil"/>
          <w:between w:val="nil"/>
        </w:pBdr>
        <w:spacing w:before="160"/>
        <w:jc w:val="center"/>
        <w:rPr>
          <w:i/>
          <w:iCs/>
          <w:color w:val="404040" w:themeColor="text1" w:themeTint="BF"/>
          <w:sz w:val="20"/>
          <w:szCs w:val="20"/>
        </w:rPr>
      </w:pPr>
      <w:r w:rsidRPr="3C5F35BE">
        <w:rPr>
          <w:i/>
          <w:iCs/>
          <w:color w:val="404040" w:themeColor="text1" w:themeTint="BF"/>
          <w:sz w:val="20"/>
          <w:szCs w:val="20"/>
        </w:rPr>
        <w:t>“We are looking to understand what kind of perspectives people hold, what kind of needs people have, what kinds of tools people need, and what kinds of policies need to be in place to make these solutions happen over time. We know it is not going to happen right away, but we are hoping to create some toolkits that communities can use in their decision making.”</w:t>
      </w:r>
    </w:p>
    <w:p w:rsidR="0356B475" w:rsidP="3C5F35BE" w:rsidRDefault="0356B475" w14:paraId="30226436" w14:textId="3EF066CE">
      <w:pPr>
        <w:spacing w:after="0"/>
        <w:rPr>
          <w:i/>
          <w:iCs/>
          <w:color w:val="404040" w:themeColor="text1" w:themeTint="BF"/>
          <w:sz w:val="20"/>
          <w:szCs w:val="20"/>
        </w:rPr>
      </w:pPr>
      <w:r w:rsidRPr="3C5F35BE">
        <w:rPr>
          <w:rFonts w:ascii="Fira Sans" w:hAnsi="Fira Sans" w:eastAsia="Fira Sans" w:cs="Fira Sans"/>
          <w:b/>
          <w:bCs/>
          <w:sz w:val="20"/>
          <w:szCs w:val="20"/>
        </w:rPr>
        <w:t>Karina Cardona</w:t>
      </w:r>
    </w:p>
    <w:p w:rsidR="0356B475" w:rsidP="3C5F35BE" w:rsidRDefault="0356B475" w14:paraId="049056BB" w14:textId="6824614B">
      <w:pPr>
        <w:spacing w:after="0"/>
        <w:rPr>
          <w:i/>
          <w:iCs/>
          <w:color w:val="404040" w:themeColor="text1" w:themeTint="BF"/>
          <w:sz w:val="20"/>
          <w:szCs w:val="20"/>
        </w:rPr>
      </w:pPr>
      <w:r w:rsidRPr="3C5F35BE">
        <w:rPr>
          <w:rFonts w:ascii="Fira Sans" w:hAnsi="Fira Sans" w:eastAsia="Fira Sans" w:cs="Fira Sans"/>
          <w:sz w:val="20"/>
          <w:szCs w:val="20"/>
        </w:rPr>
        <w:t>CAPE Canadian Association of Physicians for the Environment</w:t>
      </w:r>
    </w:p>
    <w:p w:rsidR="00624182" w:rsidP="14CD30F8" w:rsidRDefault="00624182" w14:paraId="384BA73E" w14:textId="4545375C">
      <w:pPr>
        <w:pStyle w:val="Normal"/>
        <w:spacing w:after="0" w:line="240" w:lineRule="auto"/>
        <w:rPr>
          <w:rFonts w:ascii="Fira Sans" w:hAnsi="Fira Sans" w:eastAsia="Fira Sans" w:cs="Fira Sans"/>
          <w:b w:val="1"/>
          <w:bCs w:val="1"/>
          <w:i w:val="1"/>
          <w:iCs w:val="1"/>
          <w:sz w:val="22"/>
          <w:szCs w:val="22"/>
        </w:rPr>
      </w:pPr>
    </w:p>
    <w:p w:rsidR="00624182" w:rsidRDefault="00553A94" w14:paraId="19B55B36" w14:textId="77777777">
      <w:pPr>
        <w:spacing w:after="0" w:line="240" w:lineRule="auto"/>
        <w:rPr>
          <w:rFonts w:ascii="Fira Sans" w:hAnsi="Fira Sans" w:eastAsia="Fira Sans" w:cs="Fira Sans"/>
          <w:b/>
          <w:sz w:val="20"/>
          <w:szCs w:val="20"/>
        </w:rPr>
      </w:pPr>
      <w:r>
        <w:rPr>
          <w:rFonts w:ascii="Fira Sans" w:hAnsi="Fira Sans" w:eastAsia="Fira Sans" w:cs="Fira Sans"/>
          <w:b/>
          <w:sz w:val="20"/>
          <w:szCs w:val="20"/>
        </w:rPr>
        <w:t>Dr. Sébastien Jodoin</w:t>
      </w:r>
    </w:p>
    <w:p w:rsidR="00624182" w:rsidRDefault="00553A94" w14:paraId="17840765" w14:textId="77777777">
      <w:pPr>
        <w:spacing w:after="0" w:line="240" w:lineRule="auto"/>
        <w:rPr>
          <w:rFonts w:ascii="Fira Sans" w:hAnsi="Fira Sans" w:eastAsia="Fira Sans" w:cs="Fira Sans"/>
          <w:sz w:val="20"/>
          <w:szCs w:val="20"/>
        </w:rPr>
      </w:pPr>
      <w:r>
        <w:rPr>
          <w:rFonts w:ascii="Fira Sans" w:hAnsi="Fira Sans" w:eastAsia="Fira Sans" w:cs="Fira Sans"/>
          <w:sz w:val="20"/>
          <w:szCs w:val="20"/>
        </w:rPr>
        <w:t>McGill Associate Professor</w:t>
      </w:r>
    </w:p>
    <w:p w:rsidR="00624182" w:rsidRDefault="00553A94" w14:paraId="1DCE2746" w14:textId="77777777">
      <w:pPr>
        <w:spacing w:after="0" w:line="240" w:lineRule="auto"/>
        <w:rPr>
          <w:rFonts w:ascii="Fira Sans" w:hAnsi="Fira Sans" w:eastAsia="Fira Sans" w:cs="Fira Sans"/>
          <w:sz w:val="20"/>
          <w:szCs w:val="20"/>
        </w:rPr>
      </w:pPr>
      <w:r>
        <w:rPr>
          <w:rFonts w:ascii="Fira Sans" w:hAnsi="Fira Sans" w:eastAsia="Fira Sans" w:cs="Fira Sans"/>
          <w:sz w:val="20"/>
          <w:szCs w:val="20"/>
        </w:rPr>
        <w:t>Canada Research Chair in Human Rights, Health and the Environment</w:t>
      </w:r>
    </w:p>
    <w:p w:rsidR="00624182" w:rsidRDefault="00624182" w14:paraId="34B3F2EB" w14:textId="77777777">
      <w:pPr>
        <w:spacing w:after="0" w:line="240" w:lineRule="auto"/>
        <w:rPr>
          <w:rFonts w:ascii="Fira Sans" w:hAnsi="Fira Sans" w:eastAsia="Fira Sans" w:cs="Fira Sans"/>
          <w:sz w:val="20"/>
          <w:szCs w:val="20"/>
        </w:rPr>
      </w:pPr>
    </w:p>
    <w:p w:rsidR="00624182" w:rsidRDefault="00553A94" w14:paraId="0AAF71FB" w14:textId="77777777">
      <w:pPr>
        <w:spacing w:after="0" w:line="240" w:lineRule="auto"/>
        <w:rPr>
          <w:rFonts w:ascii="Fira Sans" w:hAnsi="Fira Sans" w:eastAsia="Fira Sans" w:cs="Fira Sans"/>
          <w:b/>
          <w:sz w:val="20"/>
          <w:szCs w:val="20"/>
        </w:rPr>
      </w:pPr>
      <w:r>
        <w:rPr>
          <w:rFonts w:ascii="Fira Sans" w:hAnsi="Fira Sans" w:eastAsia="Fira Sans" w:cs="Fira Sans"/>
          <w:b/>
          <w:sz w:val="20"/>
          <w:szCs w:val="20"/>
        </w:rPr>
        <w:t>Dr. Nancy Hansen</w:t>
      </w:r>
    </w:p>
    <w:p w:rsidR="00624182" w:rsidRDefault="00553A94" w14:paraId="13CEDC0A" w14:textId="77777777">
      <w:pPr>
        <w:spacing w:after="0" w:line="240" w:lineRule="auto"/>
        <w:rPr>
          <w:rFonts w:ascii="Fira Sans" w:hAnsi="Fira Sans" w:eastAsia="Fira Sans" w:cs="Fira Sans"/>
          <w:sz w:val="20"/>
          <w:szCs w:val="20"/>
        </w:rPr>
      </w:pPr>
      <w:r>
        <w:rPr>
          <w:rFonts w:ascii="Fira Sans" w:hAnsi="Fira Sans" w:eastAsia="Fira Sans" w:cs="Fira Sans"/>
          <w:sz w:val="20"/>
          <w:szCs w:val="20"/>
        </w:rPr>
        <w:t>Professor and Director of the Interdisciplinary Master’s Program Disability Studies at the University of Manitoba</w:t>
      </w:r>
    </w:p>
    <w:p w:rsidR="00624182" w:rsidRDefault="00624182" w14:paraId="7D34F5C7" w14:textId="77777777">
      <w:pPr>
        <w:spacing w:after="0" w:line="240" w:lineRule="auto"/>
        <w:rPr>
          <w:rFonts w:ascii="Fira Sans" w:hAnsi="Fira Sans" w:eastAsia="Fira Sans" w:cs="Fira Sans"/>
          <w:sz w:val="20"/>
          <w:szCs w:val="20"/>
        </w:rPr>
      </w:pPr>
    </w:p>
    <w:p w:rsidR="00624182" w:rsidRDefault="00553A94" w14:paraId="4443A4EA" w14:textId="77777777">
      <w:pPr>
        <w:spacing w:after="0" w:line="240" w:lineRule="auto"/>
        <w:rPr>
          <w:rFonts w:ascii="Fira Sans" w:hAnsi="Fira Sans" w:eastAsia="Fira Sans" w:cs="Fira Sans"/>
          <w:b/>
          <w:sz w:val="20"/>
          <w:szCs w:val="20"/>
        </w:rPr>
      </w:pPr>
      <w:r>
        <w:rPr>
          <w:rFonts w:ascii="Fira Sans" w:hAnsi="Fira Sans" w:eastAsia="Fira Sans" w:cs="Fira Sans"/>
          <w:b/>
          <w:sz w:val="20"/>
          <w:szCs w:val="20"/>
        </w:rPr>
        <w:t>Allen Mankewich</w:t>
      </w:r>
    </w:p>
    <w:p w:rsidR="00624182" w:rsidRDefault="00553A94" w14:paraId="32664672" w14:textId="77777777">
      <w:pPr>
        <w:spacing w:after="0" w:line="240" w:lineRule="auto"/>
        <w:rPr>
          <w:rFonts w:ascii="Fira Sans" w:hAnsi="Fira Sans" w:eastAsia="Fira Sans" w:cs="Fira Sans"/>
          <w:sz w:val="20"/>
          <w:szCs w:val="20"/>
        </w:rPr>
      </w:pPr>
      <w:r>
        <w:rPr>
          <w:rFonts w:ascii="Fira Sans" w:hAnsi="Fira Sans" w:eastAsia="Fira Sans" w:cs="Fira Sans"/>
          <w:sz w:val="20"/>
          <w:szCs w:val="20"/>
        </w:rPr>
        <w:t>Manitoba Labour and Immigration, Canadian Center on Disability Studies, Disability rights advocate</w:t>
      </w:r>
    </w:p>
    <w:p w:rsidR="00624182" w:rsidRDefault="00624182" w14:paraId="0B4020A7" w14:textId="77777777">
      <w:pPr>
        <w:spacing w:after="0" w:line="240" w:lineRule="auto"/>
        <w:rPr>
          <w:rFonts w:ascii="Fira Sans" w:hAnsi="Fira Sans" w:eastAsia="Fira Sans" w:cs="Fira Sans"/>
          <w:sz w:val="20"/>
          <w:szCs w:val="20"/>
        </w:rPr>
      </w:pPr>
    </w:p>
    <w:p w:rsidR="00624182" w:rsidRDefault="00553A94" w14:paraId="22C25A65" w14:textId="77777777">
      <w:pPr>
        <w:spacing w:after="0" w:line="240" w:lineRule="auto"/>
        <w:rPr>
          <w:rFonts w:ascii="Fira Sans" w:hAnsi="Fira Sans" w:eastAsia="Fira Sans" w:cs="Fira Sans"/>
          <w:b/>
          <w:sz w:val="20"/>
          <w:szCs w:val="20"/>
        </w:rPr>
      </w:pPr>
      <w:r>
        <w:rPr>
          <w:rFonts w:ascii="Fira Sans" w:hAnsi="Fira Sans" w:eastAsia="Fira Sans" w:cs="Fira Sans"/>
          <w:b/>
          <w:sz w:val="20"/>
          <w:szCs w:val="20"/>
        </w:rPr>
        <w:t>Sarah Prowse</w:t>
      </w:r>
    </w:p>
    <w:p w:rsidR="00624182" w:rsidRDefault="00553A94" w14:paraId="0FC970BF" w14:textId="77777777">
      <w:pPr>
        <w:spacing w:after="0" w:line="240" w:lineRule="auto"/>
        <w:rPr>
          <w:rFonts w:ascii="Fira Sans" w:hAnsi="Fira Sans" w:eastAsia="Fira Sans" w:cs="Fira Sans"/>
          <w:sz w:val="20"/>
          <w:szCs w:val="20"/>
        </w:rPr>
      </w:pPr>
      <w:r>
        <w:rPr>
          <w:rFonts w:ascii="Fira Sans" w:hAnsi="Fira Sans" w:eastAsia="Fira Sans" w:cs="Fira Sans"/>
          <w:sz w:val="20"/>
          <w:szCs w:val="20"/>
        </w:rPr>
        <w:t>PHAC Policy Planning and Intergovernmental Affairs</w:t>
      </w:r>
    </w:p>
    <w:p w:rsidR="00624182" w:rsidRDefault="00553A94" w14:paraId="1D7B270A" w14:textId="77777777">
      <w:r>
        <w:br w:type="page"/>
      </w:r>
    </w:p>
    <w:p w:rsidR="00624182" w:rsidRDefault="00624182" w14:paraId="13CB595B" w14:textId="77777777">
      <w:pPr>
        <w:rPr>
          <w:rFonts w:ascii="Fira Sans" w:hAnsi="Fira Sans" w:eastAsia="Fira Sans" w:cs="Fira Sans"/>
          <w:sz w:val="12"/>
          <w:szCs w:val="12"/>
        </w:rPr>
      </w:pPr>
    </w:p>
    <w:p w:rsidR="00624182" w:rsidP="3C5F35BE" w:rsidRDefault="1F74969C" w14:paraId="6AC1EC41" w14:textId="77777777">
      <w:pPr>
        <w:rPr>
          <w:rFonts w:ascii="Fira Sans" w:hAnsi="Fira Sans" w:eastAsia="Fira Sans" w:cs="Fira Sans"/>
          <w:sz w:val="20"/>
          <w:szCs w:val="20"/>
        </w:rPr>
      </w:pPr>
      <w:r w:rsidRPr="3C5F35BE">
        <w:rPr>
          <w:rFonts w:ascii="Fira Sans" w:hAnsi="Fira Sans" w:eastAsia="Fira Sans" w:cs="Fira Sans"/>
          <w:sz w:val="20"/>
          <w:szCs w:val="20"/>
        </w:rPr>
        <w:t>[QUOTES FROM PANEL DISCUSSION]</w:t>
      </w:r>
    </w:p>
    <w:p w:rsidR="00624182" w:rsidP="3C5F35BE" w:rsidRDefault="1F74969C" w14:paraId="3FEEEE09" w14:textId="7D52E5B6">
      <w:pPr>
        <w:spacing w:after="0"/>
        <w:rPr>
          <w:sz w:val="20"/>
          <w:szCs w:val="20"/>
        </w:rPr>
      </w:pPr>
      <w:r w:rsidRPr="3C5F35BE">
        <w:rPr>
          <w:rFonts w:ascii="Fira Sans" w:hAnsi="Fira Sans" w:eastAsia="Fira Sans" w:cs="Fira Sans"/>
          <w:b/>
          <w:bCs/>
          <w:sz w:val="20"/>
          <w:szCs w:val="20"/>
        </w:rPr>
        <w:t>Leadership of disabled people on climate adaptation planning</w:t>
      </w:r>
    </w:p>
    <w:p w:rsidR="00624182" w:rsidP="3C5F35BE" w:rsidRDefault="1F74969C" w14:paraId="2E876475" w14:textId="77777777">
      <w:pPr>
        <w:spacing w:after="0"/>
        <w:rPr>
          <w:rFonts w:ascii="Fira Sans" w:hAnsi="Fira Sans" w:eastAsia="Fira Sans" w:cs="Fira Sans"/>
          <w:i/>
          <w:iCs/>
          <w:sz w:val="20"/>
          <w:szCs w:val="20"/>
        </w:rPr>
      </w:pPr>
      <w:r w:rsidRPr="3C5F35BE">
        <w:rPr>
          <w:rFonts w:ascii="Fira Sans" w:hAnsi="Fira Sans" w:eastAsia="Fira Sans" w:cs="Fira Sans"/>
          <w:i/>
          <w:iCs/>
          <w:sz w:val="20"/>
          <w:szCs w:val="20"/>
        </w:rPr>
        <w:t>“I think that’s where we can bring sort of unique perspectives and ideas to climate change adaptation and other sort of policy issues where we’re needing more of an equity focus.”</w:t>
      </w:r>
    </w:p>
    <w:p w:rsidR="00624182" w:rsidP="3C5F35BE" w:rsidRDefault="1F74969C" w14:paraId="0FD18737" w14:textId="77777777">
      <w:pPr>
        <w:spacing w:after="0"/>
        <w:rPr>
          <w:rFonts w:ascii="Fira Sans" w:hAnsi="Fira Sans" w:eastAsia="Fira Sans" w:cs="Fira Sans"/>
          <w:b/>
          <w:bCs/>
          <w:sz w:val="20"/>
          <w:szCs w:val="20"/>
        </w:rPr>
      </w:pPr>
      <w:r w:rsidRPr="3C5F35BE">
        <w:rPr>
          <w:rFonts w:ascii="Fira Sans" w:hAnsi="Fira Sans" w:eastAsia="Fira Sans" w:cs="Fira Sans"/>
          <w:b/>
          <w:bCs/>
          <w:sz w:val="20"/>
          <w:szCs w:val="20"/>
        </w:rPr>
        <w:t>Allen Mankewich</w:t>
      </w:r>
    </w:p>
    <w:p w:rsidR="00624182" w:rsidP="3C5F35BE" w:rsidRDefault="00624182" w14:paraId="26C0A2F2" w14:textId="77777777">
      <w:pPr>
        <w:spacing w:after="0"/>
        <w:rPr>
          <w:sz w:val="20"/>
          <w:szCs w:val="20"/>
        </w:rPr>
      </w:pPr>
    </w:p>
    <w:p w:rsidR="00624182" w:rsidP="3C5F35BE" w:rsidRDefault="1F74969C" w14:paraId="6957EB79" w14:textId="01D25BAB">
      <w:pPr>
        <w:spacing w:after="0"/>
        <w:rPr>
          <w:sz w:val="20"/>
          <w:szCs w:val="20"/>
        </w:rPr>
      </w:pPr>
      <w:r w:rsidRPr="3C5F35BE">
        <w:rPr>
          <w:rFonts w:ascii="Fira Sans" w:hAnsi="Fira Sans" w:eastAsia="Fira Sans" w:cs="Fira Sans"/>
          <w:b/>
          <w:bCs/>
          <w:sz w:val="20"/>
          <w:szCs w:val="20"/>
        </w:rPr>
        <w:t>Building a collective understanding</w:t>
      </w:r>
    </w:p>
    <w:p w:rsidR="00624182" w:rsidP="3C5F35BE" w:rsidRDefault="1F74969C" w14:paraId="27D03D34" w14:textId="77777777">
      <w:pPr>
        <w:spacing w:after="0"/>
        <w:rPr>
          <w:rFonts w:ascii="Fira Sans" w:hAnsi="Fira Sans" w:eastAsia="Fira Sans" w:cs="Fira Sans"/>
          <w:i/>
          <w:iCs/>
          <w:sz w:val="20"/>
          <w:szCs w:val="20"/>
        </w:rPr>
      </w:pPr>
      <w:r w:rsidRPr="3C5F35BE">
        <w:rPr>
          <w:rFonts w:ascii="Fira Sans" w:hAnsi="Fira Sans" w:eastAsia="Fira Sans" w:cs="Fira Sans"/>
          <w:i/>
          <w:iCs/>
          <w:sz w:val="20"/>
          <w:szCs w:val="20"/>
        </w:rPr>
        <w:t>“I think we have to expect disability from the outset and not see disability as an add on or afterthought. That disability is always present, whether or not it’s recognized, and that anything that’s done around climate change has to include a disability lens.”</w:t>
      </w:r>
    </w:p>
    <w:p w:rsidR="00624182" w:rsidP="3C5F35BE" w:rsidRDefault="1F74969C" w14:paraId="410028AE" w14:textId="77777777">
      <w:pPr>
        <w:spacing w:after="0"/>
        <w:rPr>
          <w:sz w:val="20"/>
          <w:szCs w:val="20"/>
        </w:rPr>
      </w:pPr>
      <w:r w:rsidRPr="3C5F35BE">
        <w:rPr>
          <w:rFonts w:ascii="Fira Sans" w:hAnsi="Fira Sans" w:eastAsia="Fira Sans" w:cs="Fira Sans"/>
          <w:b/>
          <w:bCs/>
          <w:sz w:val="20"/>
          <w:szCs w:val="20"/>
        </w:rPr>
        <w:t>Dr. Nancy Hansen</w:t>
      </w:r>
    </w:p>
    <w:p w:rsidR="00624182" w:rsidP="3C5F35BE" w:rsidRDefault="00624182" w14:paraId="0BAE8D9A" w14:textId="77777777">
      <w:pPr>
        <w:spacing w:after="0"/>
        <w:rPr>
          <w:sz w:val="20"/>
          <w:szCs w:val="20"/>
        </w:rPr>
      </w:pPr>
    </w:p>
    <w:p w:rsidR="00624182" w:rsidP="3C5F35BE" w:rsidRDefault="1F74969C" w14:paraId="5ACFC908" w14:textId="6430C23D">
      <w:pPr>
        <w:spacing w:after="0"/>
        <w:rPr>
          <w:sz w:val="20"/>
          <w:szCs w:val="20"/>
        </w:rPr>
      </w:pPr>
      <w:r w:rsidRPr="3C5F35BE">
        <w:rPr>
          <w:rFonts w:ascii="Fira Sans" w:hAnsi="Fira Sans" w:eastAsia="Fira Sans" w:cs="Fira Sans"/>
          <w:b/>
          <w:bCs/>
          <w:sz w:val="20"/>
          <w:szCs w:val="20"/>
        </w:rPr>
        <w:t>Social perception of disability and its influence on policy development</w:t>
      </w:r>
    </w:p>
    <w:p w:rsidR="00624182" w:rsidP="3C5F35BE" w:rsidRDefault="1F74969C" w14:paraId="0C62D245" w14:textId="77777777">
      <w:pPr>
        <w:spacing w:after="0" w:line="276" w:lineRule="auto"/>
        <w:rPr>
          <w:rFonts w:ascii="Fira Sans" w:hAnsi="Fira Sans" w:eastAsia="Fira Sans" w:cs="Fira Sans"/>
          <w:i/>
          <w:iCs/>
          <w:sz w:val="20"/>
          <w:szCs w:val="20"/>
        </w:rPr>
      </w:pPr>
      <w:r w:rsidRPr="3C5F35BE">
        <w:rPr>
          <w:rFonts w:ascii="Fira Sans" w:hAnsi="Fira Sans" w:eastAsia="Fira Sans" w:cs="Fira Sans"/>
          <w:i/>
          <w:iCs/>
          <w:sz w:val="20"/>
          <w:szCs w:val="20"/>
        </w:rPr>
        <w:t>“Recognizing that there are structural reasons why disability is not very visible, it’s stigmatized...I don’t meet people who are intentionally ableist. They don’t know what they don’t know”</w:t>
      </w:r>
    </w:p>
    <w:p w:rsidR="00624182" w:rsidP="3C5F35BE" w:rsidRDefault="1F74969C" w14:paraId="163CC058" w14:textId="77777777">
      <w:pPr>
        <w:spacing w:after="0"/>
        <w:rPr>
          <w:rFonts w:ascii="Fira Sans" w:hAnsi="Fira Sans" w:eastAsia="Fira Sans" w:cs="Fira Sans"/>
          <w:b/>
          <w:bCs/>
          <w:sz w:val="20"/>
          <w:szCs w:val="20"/>
        </w:rPr>
      </w:pPr>
      <w:r w:rsidRPr="3C5F35BE">
        <w:rPr>
          <w:rFonts w:ascii="Fira Sans" w:hAnsi="Fira Sans" w:eastAsia="Fira Sans" w:cs="Fira Sans"/>
          <w:b/>
          <w:bCs/>
          <w:sz w:val="20"/>
          <w:szCs w:val="20"/>
        </w:rPr>
        <w:t>Dr. Sébastien Jodoin</w:t>
      </w:r>
    </w:p>
    <w:p w:rsidR="00624182" w:rsidP="3C5F35BE" w:rsidRDefault="00624182" w14:paraId="1B6AE790" w14:textId="77777777">
      <w:pPr>
        <w:spacing w:after="0"/>
        <w:rPr>
          <w:rFonts w:ascii="Fira Sans" w:hAnsi="Fira Sans" w:eastAsia="Fira Sans" w:cs="Fira Sans"/>
          <w:b/>
          <w:bCs/>
          <w:sz w:val="20"/>
          <w:szCs w:val="20"/>
        </w:rPr>
      </w:pPr>
    </w:p>
    <w:p w:rsidR="00624182" w:rsidP="3C5F35BE" w:rsidRDefault="1F74969C" w14:paraId="5EA7BDA4" w14:textId="77777777">
      <w:pPr>
        <w:spacing w:after="0"/>
        <w:rPr>
          <w:rFonts w:ascii="Fira Sans" w:hAnsi="Fira Sans" w:eastAsia="Fira Sans" w:cs="Fira Sans"/>
          <w:i/>
          <w:iCs/>
          <w:sz w:val="20"/>
          <w:szCs w:val="20"/>
        </w:rPr>
      </w:pPr>
      <w:r w:rsidRPr="3C5F35BE">
        <w:rPr>
          <w:rFonts w:ascii="Fira Sans" w:hAnsi="Fira Sans" w:eastAsia="Fira Sans" w:cs="Fira Sans"/>
          <w:i/>
          <w:iCs/>
          <w:sz w:val="20"/>
          <w:szCs w:val="20"/>
        </w:rPr>
        <w:t>“If one person is left behind, we’re all left behind. You know, how do we get to this shift that it is all about all of us and not one or the other.</w:t>
      </w:r>
    </w:p>
    <w:p w:rsidR="00624182" w:rsidP="3C5F35BE" w:rsidRDefault="1F74969C" w14:paraId="35ACCE63" w14:textId="77777777">
      <w:pPr>
        <w:spacing w:after="0"/>
        <w:rPr>
          <w:sz w:val="20"/>
          <w:szCs w:val="20"/>
        </w:rPr>
      </w:pPr>
      <w:r w:rsidRPr="13A47D03">
        <w:rPr>
          <w:rFonts w:ascii="Fira Sans" w:hAnsi="Fira Sans" w:eastAsia="Fira Sans" w:cs="Fira Sans"/>
          <w:b/>
          <w:bCs/>
          <w:sz w:val="20"/>
          <w:szCs w:val="20"/>
        </w:rPr>
        <w:t>Sarah Prowse</w:t>
      </w:r>
    </w:p>
    <w:p w:rsidR="00624182" w:rsidP="13A47D03" w:rsidRDefault="7E82CF6D" w14:paraId="62CE4EAA" w14:textId="0BBED830">
      <w:pPr>
        <w:spacing w:after="0"/>
      </w:pPr>
      <w:r>
        <w:br w:type="page"/>
      </w:r>
    </w:p>
    <w:p w:rsidR="00624182" w:rsidP="13A47D03" w:rsidRDefault="7E82CF6D" w14:paraId="33509CEA" w14:textId="3D59CC54">
      <w:pPr>
        <w:spacing w:after="0"/>
        <w:rPr>
          <w:rFonts w:ascii="Fira Sans" w:hAnsi="Fira Sans" w:eastAsia="Fira Sans" w:cs="Fira Sans"/>
          <w:i/>
          <w:iCs/>
          <w:sz w:val="20"/>
          <w:szCs w:val="20"/>
        </w:rPr>
      </w:pPr>
      <w:r w:rsidRPr="13A47D03">
        <w:rPr>
          <w:rFonts w:ascii="Fira Sans" w:hAnsi="Fira Sans" w:eastAsia="Fira Sans" w:cs="Fira Sans"/>
          <w:i/>
          <w:iCs/>
          <w:sz w:val="20"/>
          <w:szCs w:val="20"/>
        </w:rPr>
        <w:t>[OPENING PAGE]</w:t>
      </w:r>
    </w:p>
    <w:p w:rsidR="00624182" w:rsidP="3C5F35BE" w:rsidRDefault="00624182" w14:paraId="2AC7DC83" w14:textId="27EEAE33">
      <w:pPr>
        <w:spacing w:after="0" w:line="276" w:lineRule="auto"/>
        <w:ind w:left="720"/>
        <w:rPr>
          <w:rFonts w:ascii="Fira Sans" w:hAnsi="Fira Sans" w:eastAsia="Fira Sans" w:cs="Fira Sans"/>
          <w:sz w:val="20"/>
          <w:szCs w:val="20"/>
        </w:rPr>
      </w:pPr>
    </w:p>
    <w:p w:rsidR="00624182" w:rsidP="3C5F35BE" w:rsidRDefault="7E82CF6D" w14:paraId="56FAFBE0" w14:textId="77777777">
      <w:pPr>
        <w:spacing w:after="0"/>
        <w:ind w:left="720"/>
        <w:rPr>
          <w:rFonts w:ascii="Fira Sans" w:hAnsi="Fira Sans" w:eastAsia="Fira Sans" w:cs="Fira Sans"/>
          <w:b/>
          <w:bCs/>
          <w:sz w:val="20"/>
          <w:szCs w:val="20"/>
        </w:rPr>
      </w:pPr>
      <w:r w:rsidRPr="3C5F35BE">
        <w:rPr>
          <w:rFonts w:ascii="Fira Sans" w:hAnsi="Fira Sans" w:eastAsia="Fira Sans" w:cs="Fira Sans"/>
          <w:b/>
          <w:bCs/>
          <w:sz w:val="20"/>
          <w:szCs w:val="20"/>
        </w:rPr>
        <w:t xml:space="preserve">“Nothing About Us Without Us” </w:t>
      </w:r>
    </w:p>
    <w:p w:rsidR="00624182" w:rsidP="3C5F35BE" w:rsidRDefault="7E82CF6D" w14:paraId="49A6F1E1" w14:textId="628900BF">
      <w:pPr>
        <w:spacing w:after="0"/>
        <w:ind w:left="720"/>
        <w:rPr>
          <w:rFonts w:ascii="Fira Sans" w:hAnsi="Fira Sans" w:eastAsia="Fira Sans" w:cs="Fira Sans"/>
          <w:b w:val="1"/>
          <w:bCs w:val="1"/>
          <w:sz w:val="16"/>
          <w:szCs w:val="16"/>
        </w:rPr>
      </w:pPr>
      <w:r w:rsidRPr="773D1931" w:rsidR="7E82CF6D">
        <w:rPr>
          <w:rFonts w:ascii="Fira Sans" w:hAnsi="Fira Sans" w:eastAsia="Fira Sans" w:cs="Fira Sans"/>
          <w:sz w:val="20"/>
          <w:szCs w:val="20"/>
        </w:rPr>
        <w:t>This motto centers around the principle of participation and has been used as part of global movements in its effort to achieve full participation and equalization of opportunities for, by, and with persons with disabilities, being an example of how the principle of full participation contributes to the development of inclusive societies (UN, 200</w:t>
      </w:r>
      <w:r w:rsidRPr="773D1931" w:rsidR="631B1F56">
        <w:rPr>
          <w:rFonts w:ascii="Fira Sans" w:hAnsi="Fira Sans" w:eastAsia="Fira Sans" w:cs="Fira Sans"/>
          <w:sz w:val="20"/>
          <w:szCs w:val="20"/>
        </w:rPr>
        <w:t>4</w:t>
      </w:r>
      <w:r w:rsidRPr="773D1931" w:rsidR="7E82CF6D">
        <w:rPr>
          <w:rFonts w:ascii="Fira Sans" w:hAnsi="Fira Sans" w:eastAsia="Fira Sans" w:cs="Fira Sans"/>
          <w:sz w:val="20"/>
          <w:szCs w:val="20"/>
        </w:rPr>
        <w:t>). [22]</w:t>
      </w:r>
    </w:p>
    <w:p w:rsidR="00624182" w:rsidP="3C5F35BE" w:rsidRDefault="7E82CF6D" w14:paraId="4677BBC6" w14:textId="0A02E9F9">
      <w:pPr>
        <w:spacing w:after="0" w:line="276" w:lineRule="auto"/>
        <w:ind w:left="720"/>
        <w:rPr>
          <w:rFonts w:ascii="Fira Sans" w:hAnsi="Fira Sans" w:eastAsia="Fira Sans" w:cs="Fira Sans"/>
          <w:i/>
          <w:iCs/>
          <w:sz w:val="20"/>
          <w:szCs w:val="20"/>
        </w:rPr>
      </w:pPr>
      <w:r w:rsidRPr="3C5F35BE">
        <w:rPr>
          <w:rFonts w:ascii="Fira Sans" w:hAnsi="Fira Sans" w:eastAsia="Fira Sans" w:cs="Fira Sans"/>
          <w:i/>
          <w:iCs/>
          <w:sz w:val="20"/>
          <w:szCs w:val="20"/>
        </w:rPr>
        <w:t>[END OF OPENING PAGE]</w:t>
      </w:r>
    </w:p>
    <w:p w:rsidR="00624182" w:rsidP="13A47D03" w:rsidRDefault="00624182" w14:paraId="06BBA33E" w14:textId="754148DC">
      <w:pPr>
        <w:spacing w:after="0" w:line="240" w:lineRule="auto"/>
        <w:ind w:left="720"/>
        <w:rPr>
          <w:rFonts w:ascii="Fira Sans" w:hAnsi="Fira Sans" w:eastAsia="Fira Sans" w:cs="Fira Sans"/>
          <w:sz w:val="20"/>
          <w:szCs w:val="20"/>
        </w:rPr>
      </w:pPr>
    </w:p>
    <w:p w:rsidR="00624182" w:rsidRDefault="00553A94" w14:paraId="0FEC920F" w14:textId="77777777">
      <w:pPr>
        <w:pStyle w:val="Heading2"/>
      </w:pPr>
      <w:bookmarkStart w:name="_Toc188263571" w:id="7"/>
      <w:r>
        <w:rPr>
          <w:rFonts w:ascii="Fira Sans" w:hAnsi="Fira Sans" w:eastAsia="Fira Sans" w:cs="Fira Sans"/>
          <w:b/>
          <w:i/>
          <w:color w:val="000000"/>
          <w:sz w:val="24"/>
          <w:szCs w:val="24"/>
        </w:rPr>
        <w:t>Guided Conversations</w:t>
      </w:r>
      <w:bookmarkEnd w:id="7"/>
    </w:p>
    <w:p w:rsidR="00624182" w:rsidRDefault="00553A94" w14:paraId="0B989C9B" w14:textId="77777777">
      <w:pPr>
        <w:spacing w:after="0" w:line="276" w:lineRule="auto"/>
        <w:rPr>
          <w:rFonts w:ascii="Fira Sans" w:hAnsi="Fira Sans" w:eastAsia="Fira Sans" w:cs="Fira Sans"/>
          <w:sz w:val="20"/>
          <w:szCs w:val="20"/>
        </w:rPr>
      </w:pPr>
      <w:r>
        <w:rPr>
          <w:rFonts w:ascii="Fira Sans" w:hAnsi="Fira Sans" w:eastAsia="Fira Sans" w:cs="Fira Sans"/>
          <w:sz w:val="20"/>
          <w:szCs w:val="20"/>
        </w:rPr>
        <w:t>Through guided conversations, event participants collectively examined the roles, risks, obligations, and opportunities associated with disability and climate change adaptation.</w:t>
      </w:r>
    </w:p>
    <w:p w:rsidR="00624182" w:rsidRDefault="00624182" w14:paraId="464FCBC1" w14:textId="77777777">
      <w:pPr>
        <w:spacing w:after="0" w:line="276" w:lineRule="auto"/>
        <w:rPr>
          <w:rFonts w:ascii="Fira Sans" w:hAnsi="Fira Sans" w:eastAsia="Fira Sans" w:cs="Fira Sans"/>
          <w:sz w:val="20"/>
          <w:szCs w:val="20"/>
        </w:rPr>
      </w:pPr>
    </w:p>
    <w:p w:rsidR="00624182" w:rsidRDefault="00553A94" w14:paraId="19D95899" w14:textId="77777777">
      <w:pPr>
        <w:spacing w:after="0" w:line="276" w:lineRule="auto"/>
        <w:rPr>
          <w:rFonts w:ascii="Fira Sans" w:hAnsi="Fira Sans" w:eastAsia="Fira Sans" w:cs="Fira Sans"/>
          <w:sz w:val="20"/>
          <w:szCs w:val="20"/>
        </w:rPr>
      </w:pPr>
      <w:r w:rsidRPr="3C5F35BE">
        <w:rPr>
          <w:rFonts w:ascii="Fira Sans" w:hAnsi="Fira Sans" w:eastAsia="Fira Sans" w:cs="Fira Sans"/>
          <w:sz w:val="20"/>
          <w:szCs w:val="20"/>
        </w:rPr>
        <w:t>Capturing some of the participants' contributions, the following section presents an overview of the ideas shared and the challenges identified.</w:t>
      </w:r>
    </w:p>
    <w:p w:rsidR="3C5F35BE" w:rsidP="3C5F35BE" w:rsidRDefault="3C5F35BE" w14:paraId="388458BB" w14:textId="18053858">
      <w:pPr>
        <w:spacing w:after="0" w:line="276" w:lineRule="auto"/>
        <w:rPr>
          <w:rFonts w:ascii="Fira Sans" w:hAnsi="Fira Sans" w:eastAsia="Fira Sans" w:cs="Fira Sans"/>
          <w:sz w:val="20"/>
          <w:szCs w:val="20"/>
        </w:rPr>
      </w:pPr>
    </w:p>
    <w:p w:rsidR="00624182" w:rsidP="3C5F35BE" w:rsidRDefault="00624182" w14:paraId="5C8C6B09" w14:textId="77777777">
      <w:pPr>
        <w:spacing w:after="0"/>
        <w:ind w:left="720"/>
        <w:rPr>
          <w:rFonts w:ascii="Fira Sans" w:hAnsi="Fira Sans" w:eastAsia="Fira Sans" w:cs="Fira Sans"/>
          <w:i/>
          <w:iCs/>
          <w:sz w:val="22"/>
          <w:szCs w:val="22"/>
        </w:rPr>
      </w:pPr>
    </w:p>
    <w:p w:rsidR="26FE2D2A" w:rsidP="773D1931" w:rsidRDefault="26FE2D2A" w14:paraId="7F2AF667" w14:textId="07385EF7">
      <w:pPr>
        <w:ind w:left="720"/>
        <w:rPr>
          <w:rFonts w:ascii="Fira Sans" w:hAnsi="Fira Sans" w:eastAsia="Fira Sans" w:cs="Fira Sans"/>
          <w:i w:val="1"/>
          <w:iCs w:val="1"/>
          <w:sz w:val="20"/>
          <w:szCs w:val="20"/>
        </w:rPr>
      </w:pPr>
      <w:r w:rsidRPr="773D1931" w:rsidR="26FE2D2A">
        <w:rPr>
          <w:rFonts w:ascii="Fira Sans" w:hAnsi="Fira Sans" w:eastAsia="Fira Sans" w:cs="Fira Sans"/>
          <w:i w:val="1"/>
          <w:iCs w:val="1"/>
          <w:sz w:val="20"/>
          <w:szCs w:val="20"/>
        </w:rPr>
        <w:t>[INS</w:t>
      </w:r>
      <w:r w:rsidRPr="773D1931" w:rsidR="0CEC7220">
        <w:rPr>
          <w:rFonts w:ascii="Fira Sans" w:hAnsi="Fira Sans" w:eastAsia="Fira Sans" w:cs="Fira Sans"/>
          <w:i w:val="1"/>
          <w:iCs w:val="1"/>
          <w:sz w:val="20"/>
          <w:szCs w:val="20"/>
        </w:rPr>
        <w:t>I</w:t>
      </w:r>
      <w:r w:rsidRPr="773D1931" w:rsidR="26FE2D2A">
        <w:rPr>
          <w:rFonts w:ascii="Fira Sans" w:hAnsi="Fira Sans" w:eastAsia="Fira Sans" w:cs="Fira Sans"/>
          <w:i w:val="1"/>
          <w:iCs w:val="1"/>
          <w:sz w:val="20"/>
          <w:szCs w:val="20"/>
        </w:rPr>
        <w:t>GHTS FROM CONVERSATION NOTES]</w:t>
      </w:r>
    </w:p>
    <w:p w:rsidR="26FE2D2A" w:rsidP="3C5F35BE" w:rsidRDefault="26FE2D2A" w14:paraId="5F44AEBC" w14:textId="77777777">
      <w:pPr>
        <w:ind w:left="720"/>
        <w:rPr>
          <w:rFonts w:ascii="Fira Sans" w:hAnsi="Fira Sans" w:eastAsia="Fira Sans" w:cs="Fira Sans"/>
          <w:i/>
          <w:iCs/>
          <w:sz w:val="20"/>
          <w:szCs w:val="20"/>
        </w:rPr>
      </w:pPr>
      <w:r w:rsidRPr="3C5F35BE">
        <w:rPr>
          <w:rFonts w:ascii="Fira Sans" w:hAnsi="Fira Sans" w:eastAsia="Fira Sans" w:cs="Fira Sans"/>
          <w:i/>
          <w:iCs/>
          <w:sz w:val="20"/>
          <w:szCs w:val="20"/>
        </w:rPr>
        <w:t>&lt;People need to be empathetic, but most people don´t understand what it is like to be disabled.&gt;</w:t>
      </w:r>
    </w:p>
    <w:p w:rsidR="26FE2D2A" w:rsidP="3C5F35BE" w:rsidRDefault="26FE2D2A" w14:paraId="17665E6F" w14:textId="77777777">
      <w:pPr>
        <w:ind w:left="720"/>
        <w:rPr>
          <w:rFonts w:ascii="Fira Sans" w:hAnsi="Fira Sans" w:eastAsia="Fira Sans" w:cs="Fira Sans"/>
          <w:i/>
          <w:iCs/>
          <w:sz w:val="20"/>
          <w:szCs w:val="20"/>
        </w:rPr>
      </w:pPr>
      <w:r w:rsidRPr="3C5F35BE">
        <w:rPr>
          <w:rFonts w:ascii="Fira Sans" w:hAnsi="Fira Sans" w:eastAsia="Fira Sans" w:cs="Fira Sans"/>
          <w:i/>
          <w:iCs/>
          <w:sz w:val="20"/>
          <w:szCs w:val="20"/>
        </w:rPr>
        <w:t>&lt;We need to plan as if everyone is disabled, because everyone has the possibility to be disabled.&gt;</w:t>
      </w:r>
    </w:p>
    <w:p w:rsidR="26FE2D2A" w:rsidP="3C5F35BE" w:rsidRDefault="26FE2D2A" w14:paraId="3F0BF07A" w14:textId="77777777">
      <w:pPr>
        <w:ind w:left="720"/>
        <w:rPr>
          <w:rFonts w:ascii="Fira Sans" w:hAnsi="Fira Sans" w:eastAsia="Fira Sans" w:cs="Fira Sans"/>
          <w:i/>
          <w:iCs/>
          <w:sz w:val="20"/>
          <w:szCs w:val="20"/>
        </w:rPr>
      </w:pPr>
      <w:r w:rsidRPr="3C5F35BE">
        <w:rPr>
          <w:rFonts w:ascii="Fira Sans" w:hAnsi="Fira Sans" w:eastAsia="Fira Sans" w:cs="Fira Sans"/>
          <w:i/>
          <w:iCs/>
          <w:sz w:val="20"/>
          <w:szCs w:val="20"/>
        </w:rPr>
        <w:t>&lt;How do we get people to the table? Everyone fits somewhere but finding that is hard.&gt;</w:t>
      </w:r>
    </w:p>
    <w:p w:rsidR="26FE2D2A" w:rsidP="3C5F35BE" w:rsidRDefault="26FE2D2A" w14:paraId="6067E29E" w14:textId="77777777">
      <w:pPr>
        <w:ind w:left="720"/>
        <w:rPr>
          <w:rFonts w:ascii="Fira Sans" w:hAnsi="Fira Sans" w:eastAsia="Fira Sans" w:cs="Fira Sans"/>
          <w:i/>
          <w:iCs/>
          <w:sz w:val="20"/>
          <w:szCs w:val="20"/>
        </w:rPr>
      </w:pPr>
      <w:r w:rsidRPr="3C5F35BE">
        <w:rPr>
          <w:rFonts w:ascii="Fira Sans" w:hAnsi="Fira Sans" w:eastAsia="Fira Sans" w:cs="Fira Sans"/>
          <w:i/>
          <w:iCs/>
          <w:sz w:val="20"/>
          <w:szCs w:val="20"/>
        </w:rPr>
        <w:t>&lt;We need to explore the possible unintended consequences of addressing a climate risk and how it could result in maladaptation.&gt;</w:t>
      </w:r>
    </w:p>
    <w:p w:rsidR="00624182" w:rsidP="13A47D03" w:rsidRDefault="26FE2D2A" w14:paraId="3382A365" w14:textId="02490E05">
      <w:pPr>
        <w:ind w:left="720"/>
        <w:rPr>
          <w:rFonts w:ascii="Fira Sans" w:hAnsi="Fira Sans" w:eastAsia="Fira Sans" w:cs="Fira Sans"/>
          <w:i/>
          <w:iCs/>
          <w:sz w:val="20"/>
          <w:szCs w:val="20"/>
        </w:rPr>
      </w:pPr>
      <w:r w:rsidRPr="13A47D03">
        <w:rPr>
          <w:rFonts w:ascii="Fira Sans" w:hAnsi="Fira Sans" w:eastAsia="Fira Sans" w:cs="Fira Sans"/>
          <w:i/>
          <w:iCs/>
          <w:sz w:val="20"/>
          <w:szCs w:val="20"/>
        </w:rPr>
        <w:t>&lt;Preparedness for climate change needs to reflect the level that we will be impacted by it.&gt;</w:t>
      </w:r>
    </w:p>
    <w:p w:rsidR="00624182" w:rsidRDefault="00553A94" w14:paraId="0DA123B1" w14:textId="77777777">
      <w:r>
        <w:br w:type="page"/>
      </w:r>
    </w:p>
    <w:p w:rsidR="00624182" w:rsidRDefault="00553A94" w14:paraId="24627B88" w14:textId="77777777">
      <w:pPr>
        <w:pStyle w:val="Heading2"/>
        <w:rPr>
          <w:rFonts w:ascii="Fira Sans" w:hAnsi="Fira Sans" w:eastAsia="Fira Sans" w:cs="Fira Sans"/>
          <w:b/>
          <w:i/>
          <w:color w:val="000000"/>
          <w:sz w:val="24"/>
          <w:szCs w:val="24"/>
        </w:rPr>
      </w:pPr>
      <w:bookmarkStart w:name="_Toc188263572" w:id="8"/>
      <w:r>
        <w:rPr>
          <w:rFonts w:ascii="Fira Sans" w:hAnsi="Fira Sans" w:eastAsia="Fira Sans" w:cs="Fira Sans"/>
          <w:b/>
          <w:i/>
          <w:color w:val="000000"/>
          <w:sz w:val="24"/>
          <w:szCs w:val="24"/>
        </w:rPr>
        <w:t>Topics Explored</w:t>
      </w:r>
      <w:bookmarkEnd w:id="8"/>
    </w:p>
    <w:p w:rsidR="00624182" w:rsidRDefault="00553A94" w14:paraId="1397DA12" w14:textId="77777777">
      <w:pPr>
        <w:spacing w:after="0"/>
        <w:rPr>
          <w:rFonts w:ascii="Fira Sans" w:hAnsi="Fira Sans" w:eastAsia="Fira Sans" w:cs="Fira Sans"/>
          <w:i/>
        </w:rPr>
      </w:pPr>
      <w:r>
        <w:rPr>
          <w:rFonts w:ascii="Fira Sans" w:hAnsi="Fira Sans" w:eastAsia="Fira Sans" w:cs="Fira Sans"/>
          <w:i/>
        </w:rPr>
        <w:t>Conversation Insights</w:t>
      </w:r>
    </w:p>
    <w:p w:rsidR="00624182" w:rsidRDefault="00624182" w14:paraId="4C4CEA3D" w14:textId="77777777">
      <w:pPr>
        <w:spacing w:after="0" w:line="276" w:lineRule="auto"/>
        <w:rPr>
          <w:rFonts w:ascii="Fira Sans" w:hAnsi="Fira Sans" w:eastAsia="Fira Sans" w:cs="Fira Sans"/>
        </w:rPr>
      </w:pPr>
    </w:p>
    <w:p w:rsidR="00624182" w:rsidRDefault="00553A94" w14:paraId="5067FA82" w14:textId="77777777">
      <w:pPr>
        <w:spacing w:after="0" w:line="276" w:lineRule="auto"/>
        <w:rPr>
          <w:rFonts w:ascii="Fira Sans" w:hAnsi="Fira Sans" w:eastAsia="Fira Sans" w:cs="Fira Sans"/>
          <w:b/>
          <w:sz w:val="25"/>
          <w:szCs w:val="25"/>
        </w:rPr>
      </w:pPr>
      <w:r>
        <w:rPr>
          <w:rFonts w:ascii="Fira Sans" w:hAnsi="Fira Sans" w:eastAsia="Fira Sans" w:cs="Fira Sans"/>
          <w:b/>
          <w:sz w:val="25"/>
          <w:szCs w:val="25"/>
        </w:rPr>
        <w:t>RISKS</w:t>
      </w:r>
    </w:p>
    <w:p w:rsidR="00624182" w:rsidRDefault="00553A94" w14:paraId="51B230D4" w14:textId="77777777">
      <w:pPr>
        <w:spacing w:after="0" w:line="276" w:lineRule="auto"/>
        <w:rPr>
          <w:rFonts w:ascii="Fira Sans" w:hAnsi="Fira Sans" w:eastAsia="Fira Sans" w:cs="Fira Sans"/>
          <w:sz w:val="23"/>
          <w:szCs w:val="23"/>
        </w:rPr>
      </w:pPr>
      <w:r>
        <w:rPr>
          <w:rFonts w:ascii="Fira Sans" w:hAnsi="Fira Sans" w:eastAsia="Fira Sans" w:cs="Fira Sans"/>
          <w:sz w:val="23"/>
          <w:szCs w:val="23"/>
        </w:rPr>
        <w:t>What are the disproportionate risks faced by disabled Canadians in the climate crisis, including those who face multiple and intersecting barriers and forms of discrimination?</w:t>
      </w:r>
    </w:p>
    <w:p w:rsidR="00624182" w:rsidRDefault="00624182" w14:paraId="50895670" w14:textId="77777777">
      <w:pPr>
        <w:spacing w:after="0" w:line="276" w:lineRule="auto"/>
        <w:rPr>
          <w:rFonts w:ascii="Fira Sans" w:hAnsi="Fira Sans" w:eastAsia="Fira Sans" w:cs="Fira Sans"/>
          <w:sz w:val="23"/>
          <w:szCs w:val="23"/>
        </w:rPr>
      </w:pPr>
    </w:p>
    <w:p w:rsidR="00624182" w:rsidRDefault="00553A94" w14:paraId="6A94FCB8" w14:textId="77777777">
      <w:pPr>
        <w:numPr>
          <w:ilvl w:val="0"/>
          <w:numId w:val="12"/>
        </w:numPr>
        <w:spacing w:after="0" w:line="276" w:lineRule="auto"/>
        <w:rPr>
          <w:rFonts w:ascii="Fira Sans" w:hAnsi="Fira Sans" w:eastAsia="Fira Sans" w:cs="Fira Sans"/>
          <w:b/>
          <w:sz w:val="20"/>
          <w:szCs w:val="20"/>
        </w:rPr>
      </w:pPr>
      <w:r>
        <w:rPr>
          <w:rFonts w:ascii="Fira Sans" w:hAnsi="Fira Sans" w:eastAsia="Fira Sans" w:cs="Fira Sans"/>
          <w:b/>
          <w:sz w:val="20"/>
          <w:szCs w:val="20"/>
        </w:rPr>
        <w:t>Lack of empathy</w:t>
      </w:r>
    </w:p>
    <w:p w:rsidR="00624182" w:rsidRDefault="00553A94" w14:paraId="4802CBA6" w14:textId="77777777">
      <w:pPr>
        <w:numPr>
          <w:ilvl w:val="0"/>
          <w:numId w:val="12"/>
        </w:numPr>
        <w:spacing w:after="0" w:line="276" w:lineRule="auto"/>
        <w:rPr>
          <w:rFonts w:ascii="Fira Sans" w:hAnsi="Fira Sans" w:eastAsia="Fira Sans" w:cs="Fira Sans"/>
          <w:b/>
          <w:sz w:val="20"/>
          <w:szCs w:val="20"/>
        </w:rPr>
      </w:pPr>
      <w:r>
        <w:rPr>
          <w:rFonts w:ascii="Fira Sans" w:hAnsi="Fira Sans" w:eastAsia="Fira Sans" w:cs="Fira Sans"/>
          <w:b/>
          <w:sz w:val="20"/>
          <w:szCs w:val="20"/>
        </w:rPr>
        <w:t>An individualistic approach</w:t>
      </w:r>
    </w:p>
    <w:p w:rsidR="00624182" w:rsidP="3C5F35BE" w:rsidRDefault="00553A94" w14:paraId="0B2B3751" w14:textId="03936AC1">
      <w:pPr>
        <w:numPr>
          <w:ilvl w:val="0"/>
          <w:numId w:val="12"/>
        </w:numPr>
        <w:spacing w:after="0" w:line="276" w:lineRule="auto"/>
        <w:rPr>
          <w:rFonts w:ascii="Fira Sans" w:hAnsi="Fira Sans" w:eastAsia="Fira Sans" w:cs="Fira Sans"/>
          <w:b/>
          <w:bCs/>
          <w:sz w:val="20"/>
          <w:szCs w:val="20"/>
        </w:rPr>
      </w:pPr>
      <w:r w:rsidRPr="3C5F35BE">
        <w:rPr>
          <w:rFonts w:ascii="Fira Sans" w:hAnsi="Fira Sans" w:eastAsia="Fira Sans" w:cs="Fira Sans"/>
          <w:b/>
          <w:bCs/>
          <w:sz w:val="20"/>
          <w:szCs w:val="20"/>
        </w:rPr>
        <w:t>Not addressing systemic issues related to capacities, rights and lived experiences</w:t>
      </w:r>
    </w:p>
    <w:p w:rsidR="00624182" w:rsidRDefault="00624182" w14:paraId="38C1F859" w14:textId="77777777">
      <w:pPr>
        <w:spacing w:after="0" w:line="276" w:lineRule="auto"/>
        <w:rPr>
          <w:rFonts w:ascii="Fira Sans" w:hAnsi="Fira Sans" w:eastAsia="Fira Sans" w:cs="Fira Sans"/>
          <w:b/>
          <w:sz w:val="20"/>
          <w:szCs w:val="20"/>
        </w:rPr>
      </w:pPr>
    </w:p>
    <w:p w:rsidR="00624182" w:rsidRDefault="00553A94" w14:paraId="535E85F2" w14:textId="5E57C097">
      <w:pPr>
        <w:spacing w:after="0" w:line="276" w:lineRule="auto"/>
        <w:ind w:left="720"/>
        <w:rPr>
          <w:rFonts w:ascii="Fira Sans" w:hAnsi="Fira Sans" w:eastAsia="Fira Sans" w:cs="Fira Sans"/>
          <w:sz w:val="20"/>
          <w:szCs w:val="20"/>
        </w:rPr>
      </w:pPr>
      <w:r w:rsidRPr="773D1931" w:rsidR="00553A94">
        <w:rPr>
          <w:rFonts w:ascii="Fira Sans" w:hAnsi="Fira Sans" w:eastAsia="Fira Sans" w:cs="Fira Sans"/>
          <w:sz w:val="20"/>
          <w:szCs w:val="20"/>
        </w:rPr>
        <w:t>Can lead to inadequate approaches to solutions.</w:t>
      </w:r>
    </w:p>
    <w:p w:rsidR="00624182" w:rsidRDefault="00624182" w14:paraId="0C8FE7CE" w14:textId="77777777">
      <w:pPr>
        <w:spacing w:after="0" w:line="276" w:lineRule="auto"/>
        <w:ind w:left="720"/>
        <w:rPr>
          <w:rFonts w:ascii="Fira Sans" w:hAnsi="Fira Sans" w:eastAsia="Fira Sans" w:cs="Fira Sans"/>
          <w:sz w:val="20"/>
          <w:szCs w:val="20"/>
        </w:rPr>
      </w:pPr>
    </w:p>
    <w:p w:rsidR="00624182" w:rsidRDefault="00553A94" w14:paraId="145B5EE3" w14:textId="77777777">
      <w:pPr>
        <w:spacing w:after="0" w:line="276" w:lineRule="auto"/>
        <w:ind w:left="720"/>
        <w:rPr>
          <w:rFonts w:ascii="Fira Sans" w:hAnsi="Fira Sans" w:eastAsia="Fira Sans" w:cs="Fira Sans"/>
          <w:sz w:val="18"/>
          <w:szCs w:val="18"/>
        </w:rPr>
      </w:pPr>
      <w:r>
        <w:rPr>
          <w:rFonts w:ascii="Fira Sans" w:hAnsi="Fira Sans" w:eastAsia="Fira Sans" w:cs="Fira Sans"/>
          <w:sz w:val="20"/>
          <w:szCs w:val="20"/>
        </w:rPr>
        <w:t>There is a need to explore the possible unintended consequences of addressing a climate risk and how it could result in maladaptation.</w:t>
      </w:r>
    </w:p>
    <w:p w:rsidR="00624182" w:rsidRDefault="00624182" w14:paraId="41004F19" w14:textId="77777777">
      <w:pPr>
        <w:spacing w:after="0" w:line="276" w:lineRule="auto"/>
        <w:rPr>
          <w:rFonts w:ascii="Fira Sans" w:hAnsi="Fira Sans" w:eastAsia="Fira Sans" w:cs="Fira Sans"/>
          <w:b/>
          <w:sz w:val="20"/>
          <w:szCs w:val="20"/>
        </w:rPr>
      </w:pPr>
    </w:p>
    <w:p w:rsidR="00624182" w:rsidRDefault="00624182" w14:paraId="67C0C651" w14:textId="77777777">
      <w:pPr>
        <w:spacing w:after="0" w:line="276" w:lineRule="auto"/>
        <w:rPr>
          <w:rFonts w:ascii="Fira Sans" w:hAnsi="Fira Sans" w:eastAsia="Fira Sans" w:cs="Fira Sans"/>
          <w:i/>
          <w:sz w:val="22"/>
          <w:szCs w:val="22"/>
        </w:rPr>
      </w:pPr>
    </w:p>
    <w:p w:rsidR="00624182" w:rsidRDefault="00553A94" w14:paraId="0BDB8142" w14:textId="77777777">
      <w:pPr>
        <w:spacing w:after="0" w:line="276" w:lineRule="auto"/>
        <w:rPr>
          <w:rFonts w:ascii="Fira Sans" w:hAnsi="Fira Sans" w:eastAsia="Fira Sans" w:cs="Fira Sans"/>
          <w:sz w:val="17"/>
          <w:szCs w:val="17"/>
        </w:rPr>
      </w:pPr>
      <w:r>
        <w:rPr>
          <w:rFonts w:ascii="Fira Sans" w:hAnsi="Fira Sans" w:eastAsia="Fira Sans" w:cs="Fira Sans"/>
          <w:i/>
          <w:sz w:val="22"/>
          <w:szCs w:val="22"/>
        </w:rPr>
        <w:t>&lt;Systemic ideas around capacities, rights and lived experience, get in the way of fighting climate change.&gt;</w:t>
      </w:r>
    </w:p>
    <w:p w:rsidR="00624182" w:rsidP="14CD30F8" w:rsidRDefault="00624182" w14:paraId="308D56CC" w14:textId="77777777">
      <w:pPr>
        <w:spacing w:after="0"/>
        <w:rPr>
          <w:rFonts w:ascii="Fira Sans" w:hAnsi="Fira Sans" w:eastAsia="Fira Sans" w:cs="Fira Sans"/>
          <w:i w:val="1"/>
          <w:iCs w:val="1"/>
        </w:rPr>
      </w:pPr>
    </w:p>
    <w:p w:rsidR="14CD30F8" w:rsidP="14CD30F8" w:rsidRDefault="14CD30F8" w14:paraId="4E08B6DE" w14:textId="3AB976E2">
      <w:pPr>
        <w:spacing w:after="0"/>
        <w:rPr>
          <w:rFonts w:ascii="Fira Sans" w:hAnsi="Fira Sans" w:eastAsia="Fira Sans" w:cs="Fira Sans"/>
          <w:i w:val="1"/>
          <w:iCs w:val="1"/>
        </w:rPr>
      </w:pPr>
    </w:p>
    <w:p w:rsidR="00624182" w:rsidRDefault="00553A94" w14:paraId="7C542C3E" w14:textId="77777777">
      <w:pPr>
        <w:spacing w:after="0" w:line="276" w:lineRule="auto"/>
        <w:rPr>
          <w:rFonts w:ascii="Fira Sans" w:hAnsi="Fira Sans" w:eastAsia="Fira Sans" w:cs="Fira Sans"/>
          <w:b/>
          <w:sz w:val="25"/>
          <w:szCs w:val="25"/>
        </w:rPr>
      </w:pPr>
      <w:r>
        <w:rPr>
          <w:rFonts w:ascii="Fira Sans" w:hAnsi="Fira Sans" w:eastAsia="Fira Sans" w:cs="Fira Sans"/>
          <w:b/>
          <w:sz w:val="25"/>
          <w:szCs w:val="25"/>
        </w:rPr>
        <w:t>OBLIGATIONS</w:t>
      </w:r>
    </w:p>
    <w:p w:rsidR="00624182" w:rsidRDefault="00553A94" w14:paraId="49489DA4" w14:textId="39FC0D4F">
      <w:pPr>
        <w:spacing w:after="0" w:line="276" w:lineRule="auto"/>
        <w:rPr>
          <w:rFonts w:ascii="Fira Sans" w:hAnsi="Fira Sans" w:eastAsia="Fira Sans" w:cs="Fira Sans"/>
          <w:sz w:val="23"/>
          <w:szCs w:val="23"/>
        </w:rPr>
      </w:pPr>
      <w:r w:rsidRPr="773D1931" w:rsidR="00553A94">
        <w:rPr>
          <w:rFonts w:ascii="Fira Sans" w:hAnsi="Fira Sans" w:eastAsia="Fira Sans" w:cs="Fira Sans"/>
          <w:sz w:val="23"/>
          <w:szCs w:val="23"/>
        </w:rPr>
        <w:t>How are we ensuring th</w:t>
      </w:r>
      <w:r w:rsidRPr="773D1931" w:rsidR="7303E732">
        <w:rPr>
          <w:rFonts w:ascii="Fira Sans" w:hAnsi="Fira Sans" w:eastAsia="Fira Sans" w:cs="Fira Sans"/>
          <w:sz w:val="23"/>
          <w:szCs w:val="23"/>
        </w:rPr>
        <w:t>at</w:t>
      </w:r>
      <w:r w:rsidRPr="773D1931" w:rsidR="00553A94">
        <w:rPr>
          <w:rFonts w:ascii="Fira Sans" w:hAnsi="Fira Sans" w:eastAsia="Fira Sans" w:cs="Fira Sans"/>
          <w:sz w:val="23"/>
          <w:szCs w:val="23"/>
        </w:rPr>
        <w:t xml:space="preserve"> adaptation efforts enhance climate resilience with disabled people?</w:t>
      </w:r>
    </w:p>
    <w:p w:rsidR="00624182" w:rsidRDefault="00624182" w14:paraId="797E50C6" w14:textId="77777777">
      <w:pPr>
        <w:spacing w:after="0" w:line="276" w:lineRule="auto"/>
        <w:rPr>
          <w:rFonts w:ascii="Fira Sans" w:hAnsi="Fira Sans" w:eastAsia="Fira Sans" w:cs="Fira Sans"/>
          <w:sz w:val="23"/>
          <w:szCs w:val="23"/>
        </w:rPr>
      </w:pPr>
    </w:p>
    <w:p w:rsidR="00624182" w:rsidRDefault="00553A94" w14:paraId="79D152C7" w14:textId="77777777">
      <w:pPr>
        <w:numPr>
          <w:ilvl w:val="0"/>
          <w:numId w:val="9"/>
        </w:numPr>
        <w:spacing w:after="0" w:line="276" w:lineRule="auto"/>
        <w:rPr>
          <w:rFonts w:ascii="Fira Sans" w:hAnsi="Fira Sans" w:eastAsia="Fira Sans" w:cs="Fira Sans"/>
          <w:b/>
          <w:sz w:val="20"/>
          <w:szCs w:val="20"/>
        </w:rPr>
      </w:pPr>
      <w:r>
        <w:rPr>
          <w:rFonts w:ascii="Fira Sans" w:hAnsi="Fira Sans" w:eastAsia="Fira Sans" w:cs="Fira Sans"/>
          <w:b/>
          <w:sz w:val="20"/>
          <w:szCs w:val="20"/>
        </w:rPr>
        <w:t>Ensure Representation</w:t>
      </w:r>
    </w:p>
    <w:p w:rsidR="00624182" w:rsidRDefault="00553A94" w14:paraId="158F3226"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Diverse representation is required when developing planning processes and adaptation policies.</w:t>
      </w:r>
    </w:p>
    <w:p w:rsidR="00624182" w:rsidRDefault="00624182" w14:paraId="7B04FA47" w14:textId="77777777">
      <w:pPr>
        <w:spacing w:after="0" w:line="276" w:lineRule="auto"/>
        <w:ind w:left="720"/>
        <w:rPr>
          <w:rFonts w:ascii="Fira Sans" w:hAnsi="Fira Sans" w:eastAsia="Fira Sans" w:cs="Fira Sans"/>
          <w:sz w:val="20"/>
          <w:szCs w:val="20"/>
        </w:rPr>
      </w:pPr>
    </w:p>
    <w:p w:rsidR="00624182" w:rsidRDefault="00553A94" w14:paraId="1C4093BE" w14:textId="77777777">
      <w:pPr>
        <w:numPr>
          <w:ilvl w:val="0"/>
          <w:numId w:val="3"/>
        </w:numPr>
        <w:spacing w:after="0" w:line="276" w:lineRule="auto"/>
        <w:rPr>
          <w:rFonts w:ascii="Fira Sans" w:hAnsi="Fira Sans" w:eastAsia="Fira Sans" w:cs="Fira Sans"/>
          <w:b/>
          <w:sz w:val="20"/>
          <w:szCs w:val="20"/>
        </w:rPr>
      </w:pPr>
      <w:r>
        <w:rPr>
          <w:rFonts w:ascii="Fira Sans" w:hAnsi="Fira Sans" w:eastAsia="Fira Sans" w:cs="Fira Sans"/>
          <w:b/>
          <w:sz w:val="20"/>
          <w:szCs w:val="20"/>
        </w:rPr>
        <w:t>Inclusive mechanisms and processes</w:t>
      </w:r>
    </w:p>
    <w:p w:rsidR="00624182" w:rsidRDefault="00553A94" w14:paraId="7AAACCBE"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Build the necessary networks to ensure that processes are inclusive, highlighting the importance of community outreach.</w:t>
      </w:r>
    </w:p>
    <w:p w:rsidR="00624182" w:rsidRDefault="00624182" w14:paraId="568C698B" w14:textId="77777777">
      <w:pPr>
        <w:spacing w:after="0" w:line="276" w:lineRule="auto"/>
        <w:ind w:left="720"/>
        <w:rPr>
          <w:rFonts w:ascii="Fira Sans" w:hAnsi="Fira Sans" w:eastAsia="Fira Sans" w:cs="Fira Sans"/>
          <w:sz w:val="20"/>
          <w:szCs w:val="20"/>
        </w:rPr>
      </w:pPr>
    </w:p>
    <w:p w:rsidR="00624182" w:rsidRDefault="00553A94" w14:paraId="4D46FD84" w14:textId="77777777">
      <w:pPr>
        <w:numPr>
          <w:ilvl w:val="0"/>
          <w:numId w:val="16"/>
        </w:numPr>
        <w:spacing w:after="0" w:line="276" w:lineRule="auto"/>
        <w:rPr>
          <w:rFonts w:ascii="Fira Sans" w:hAnsi="Fira Sans" w:eastAsia="Fira Sans" w:cs="Fira Sans"/>
          <w:b/>
          <w:sz w:val="20"/>
          <w:szCs w:val="20"/>
        </w:rPr>
      </w:pPr>
      <w:r>
        <w:rPr>
          <w:rFonts w:ascii="Fira Sans" w:hAnsi="Fira Sans" w:eastAsia="Fira Sans" w:cs="Fira Sans"/>
          <w:b/>
          <w:sz w:val="20"/>
          <w:szCs w:val="20"/>
        </w:rPr>
        <w:t>Communication and transparency</w:t>
      </w:r>
    </w:p>
    <w:p w:rsidR="00624182" w:rsidRDefault="00553A94" w14:paraId="273B35C9"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The importance of being transparent about processes and communicating future actions.</w:t>
      </w:r>
    </w:p>
    <w:p w:rsidR="00624182" w:rsidRDefault="00624182" w14:paraId="1A939487" w14:textId="77777777">
      <w:pPr>
        <w:spacing w:after="0" w:line="276" w:lineRule="auto"/>
        <w:rPr>
          <w:rFonts w:ascii="Fira Sans" w:hAnsi="Fira Sans" w:eastAsia="Fira Sans" w:cs="Fira Sans"/>
          <w:b/>
          <w:sz w:val="20"/>
          <w:szCs w:val="20"/>
        </w:rPr>
      </w:pPr>
    </w:p>
    <w:p w:rsidR="00624182" w:rsidRDefault="00624182" w14:paraId="6AA258D8" w14:textId="77777777">
      <w:pPr>
        <w:spacing w:after="0" w:line="276" w:lineRule="auto"/>
        <w:rPr>
          <w:rFonts w:ascii="Fira Sans" w:hAnsi="Fira Sans" w:eastAsia="Fira Sans" w:cs="Fira Sans"/>
          <w:b/>
          <w:sz w:val="20"/>
          <w:szCs w:val="20"/>
        </w:rPr>
      </w:pPr>
    </w:p>
    <w:p w:rsidR="00624182" w:rsidP="14CD30F8" w:rsidRDefault="00624182" w14:paraId="30DCCCAD" w14:textId="727FCB87">
      <w:pPr>
        <w:spacing w:after="0" w:line="276" w:lineRule="auto"/>
        <w:rPr>
          <w:rFonts w:ascii="Fira Sans" w:hAnsi="Fira Sans" w:eastAsia="Fira Sans" w:cs="Fira Sans"/>
          <w:i w:val="1"/>
          <w:iCs w:val="1"/>
        </w:rPr>
      </w:pPr>
      <w:r w:rsidRPr="14CD30F8" w:rsidR="00553A94">
        <w:rPr>
          <w:rFonts w:ascii="Fira Sans" w:hAnsi="Fira Sans" w:eastAsia="Fira Sans" w:cs="Fira Sans"/>
          <w:i w:val="1"/>
          <w:iCs w:val="1"/>
          <w:sz w:val="22"/>
          <w:szCs w:val="22"/>
        </w:rPr>
        <w:t xml:space="preserve">&lt;Need to meet people where they are at, to understand the levels of what people experience and attend those who might </w:t>
      </w:r>
      <w:r w:rsidRPr="14CD30F8" w:rsidR="00553A94">
        <w:rPr>
          <w:rFonts w:ascii="Fira Sans" w:hAnsi="Fira Sans" w:eastAsia="Fira Sans" w:cs="Fira Sans"/>
          <w:i w:val="1"/>
          <w:iCs w:val="1"/>
          <w:sz w:val="22"/>
          <w:szCs w:val="22"/>
        </w:rPr>
        <w:t>require</w:t>
      </w:r>
      <w:r w:rsidRPr="14CD30F8" w:rsidR="00553A94">
        <w:rPr>
          <w:rFonts w:ascii="Fira Sans" w:hAnsi="Fira Sans" w:eastAsia="Fira Sans" w:cs="Fira Sans"/>
          <w:i w:val="1"/>
          <w:iCs w:val="1"/>
          <w:sz w:val="22"/>
          <w:szCs w:val="22"/>
        </w:rPr>
        <w:t xml:space="preserve"> more </w:t>
      </w:r>
      <w:r w:rsidRPr="14CD30F8" w:rsidR="00553A94">
        <w:rPr>
          <w:rFonts w:ascii="Fira Sans" w:hAnsi="Fira Sans" w:eastAsia="Fira Sans" w:cs="Fira Sans"/>
          <w:i w:val="1"/>
          <w:iCs w:val="1"/>
          <w:sz w:val="22"/>
          <w:szCs w:val="22"/>
        </w:rPr>
        <w:t>assistance</w:t>
      </w:r>
      <w:r w:rsidRPr="14CD30F8" w:rsidR="00553A94">
        <w:rPr>
          <w:rFonts w:ascii="Fira Sans" w:hAnsi="Fira Sans" w:eastAsia="Fira Sans" w:cs="Fira Sans"/>
          <w:i w:val="1"/>
          <w:iCs w:val="1"/>
          <w:sz w:val="22"/>
          <w:szCs w:val="22"/>
        </w:rPr>
        <w:t xml:space="preserve"> in any climate emergency.&gt;</w:t>
      </w:r>
    </w:p>
    <w:p w:rsidR="00624182" w:rsidRDefault="00624182" w14:paraId="36AF6883" w14:textId="77777777">
      <w:pPr>
        <w:spacing w:after="0"/>
        <w:rPr>
          <w:rFonts w:ascii="Fira Sans" w:hAnsi="Fira Sans" w:eastAsia="Fira Sans" w:cs="Fira Sans"/>
          <w:i/>
        </w:rPr>
      </w:pPr>
    </w:p>
    <w:p w:rsidR="00624182" w:rsidRDefault="00624182" w14:paraId="54C529ED" w14:textId="77777777">
      <w:pPr>
        <w:spacing w:after="0"/>
        <w:rPr>
          <w:rFonts w:ascii="Fira Sans" w:hAnsi="Fira Sans" w:eastAsia="Fira Sans" w:cs="Fira Sans"/>
          <w:i/>
        </w:rPr>
      </w:pPr>
    </w:p>
    <w:p w:rsidR="00624182" w:rsidRDefault="00553A94" w14:paraId="611BE515" w14:textId="77777777">
      <w:pPr>
        <w:spacing w:after="0" w:line="276" w:lineRule="auto"/>
        <w:rPr>
          <w:rFonts w:ascii="Fira Sans" w:hAnsi="Fira Sans" w:eastAsia="Fira Sans" w:cs="Fira Sans"/>
          <w:b/>
          <w:sz w:val="25"/>
          <w:szCs w:val="25"/>
        </w:rPr>
      </w:pPr>
      <w:r>
        <w:rPr>
          <w:rFonts w:ascii="Fira Sans" w:hAnsi="Fira Sans" w:eastAsia="Fira Sans" w:cs="Fira Sans"/>
          <w:b/>
          <w:sz w:val="25"/>
          <w:szCs w:val="25"/>
        </w:rPr>
        <w:t>ROLES</w:t>
      </w:r>
    </w:p>
    <w:p w:rsidR="00624182" w:rsidRDefault="00553A94" w14:paraId="37FD9BB1" w14:textId="77777777">
      <w:pPr>
        <w:spacing w:after="0" w:line="276" w:lineRule="auto"/>
        <w:rPr>
          <w:rFonts w:ascii="Fira Sans" w:hAnsi="Fira Sans" w:eastAsia="Fira Sans" w:cs="Fira Sans"/>
          <w:sz w:val="23"/>
          <w:szCs w:val="23"/>
        </w:rPr>
      </w:pPr>
      <w:r>
        <w:rPr>
          <w:rFonts w:ascii="Fira Sans" w:hAnsi="Fira Sans" w:eastAsia="Fira Sans" w:cs="Fira Sans"/>
          <w:sz w:val="23"/>
          <w:szCs w:val="23"/>
        </w:rPr>
        <w:t>What are the roles that disabled people, their leadership, and their knowledge can play in efforts to enhance climate resilience in Canada?</w:t>
      </w:r>
    </w:p>
    <w:p w:rsidR="00624182" w:rsidRDefault="00624182" w14:paraId="1C0157D6" w14:textId="77777777">
      <w:pPr>
        <w:spacing w:after="0" w:line="276" w:lineRule="auto"/>
        <w:rPr>
          <w:rFonts w:ascii="Fira Sans" w:hAnsi="Fira Sans" w:eastAsia="Fira Sans" w:cs="Fira Sans"/>
          <w:sz w:val="23"/>
          <w:szCs w:val="23"/>
        </w:rPr>
      </w:pPr>
    </w:p>
    <w:p w:rsidR="00624182" w:rsidRDefault="00553A94" w14:paraId="4C353144" w14:textId="77777777">
      <w:pPr>
        <w:numPr>
          <w:ilvl w:val="0"/>
          <w:numId w:val="5"/>
        </w:numPr>
        <w:spacing w:after="0" w:line="276" w:lineRule="auto"/>
        <w:rPr>
          <w:rFonts w:ascii="Fira Sans" w:hAnsi="Fira Sans" w:eastAsia="Fira Sans" w:cs="Fira Sans"/>
          <w:b/>
          <w:sz w:val="20"/>
          <w:szCs w:val="20"/>
        </w:rPr>
      </w:pPr>
      <w:r>
        <w:rPr>
          <w:rFonts w:ascii="Fira Sans" w:hAnsi="Fira Sans" w:eastAsia="Fira Sans" w:cs="Fira Sans"/>
          <w:b/>
          <w:sz w:val="20"/>
          <w:szCs w:val="20"/>
        </w:rPr>
        <w:t>Disability creativity and Innovation</w:t>
      </w:r>
    </w:p>
    <w:p w:rsidR="00624182" w:rsidRDefault="00553A94" w14:paraId="3126909C"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Diverse ways of knowing and doing should be included when developing climate adaptation strategies.</w:t>
      </w:r>
    </w:p>
    <w:p w:rsidR="00624182" w:rsidRDefault="00624182" w14:paraId="3691E7B2" w14:textId="77777777">
      <w:pPr>
        <w:spacing w:after="0" w:line="276" w:lineRule="auto"/>
        <w:ind w:left="720"/>
        <w:rPr>
          <w:rFonts w:ascii="Fira Sans" w:hAnsi="Fira Sans" w:eastAsia="Fira Sans" w:cs="Fira Sans"/>
          <w:sz w:val="20"/>
          <w:szCs w:val="20"/>
        </w:rPr>
      </w:pPr>
    </w:p>
    <w:p w:rsidR="00624182" w:rsidRDefault="00553A94" w14:paraId="49AD49FE" w14:textId="77777777">
      <w:pPr>
        <w:numPr>
          <w:ilvl w:val="0"/>
          <w:numId w:val="14"/>
        </w:numPr>
        <w:spacing w:after="0" w:line="276" w:lineRule="auto"/>
        <w:rPr>
          <w:rFonts w:ascii="Fira Sans" w:hAnsi="Fira Sans" w:eastAsia="Fira Sans" w:cs="Fira Sans"/>
          <w:b/>
          <w:sz w:val="20"/>
          <w:szCs w:val="20"/>
        </w:rPr>
      </w:pPr>
      <w:r>
        <w:rPr>
          <w:rFonts w:ascii="Fira Sans" w:hAnsi="Fira Sans" w:eastAsia="Fira Sans" w:cs="Fira Sans"/>
          <w:b/>
          <w:sz w:val="20"/>
          <w:szCs w:val="20"/>
        </w:rPr>
        <w:t>Disability voice and Importance</w:t>
      </w:r>
    </w:p>
    <w:p w:rsidR="00624182" w:rsidRDefault="00553A94" w14:paraId="4530EF8F"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There is an existing desire for more people to have a voice in the conversation and take action on roles and responsibilities in addressing climate change.</w:t>
      </w:r>
    </w:p>
    <w:p w:rsidR="00624182" w:rsidRDefault="00624182" w14:paraId="526770CE" w14:textId="77777777">
      <w:pPr>
        <w:spacing w:after="0" w:line="276" w:lineRule="auto"/>
        <w:ind w:left="720"/>
        <w:rPr>
          <w:rFonts w:ascii="Fira Sans" w:hAnsi="Fira Sans" w:eastAsia="Fira Sans" w:cs="Fira Sans"/>
          <w:sz w:val="20"/>
          <w:szCs w:val="20"/>
        </w:rPr>
      </w:pPr>
    </w:p>
    <w:p w:rsidR="00624182" w:rsidRDefault="00553A94" w14:paraId="5E451E2F" w14:textId="77777777">
      <w:pPr>
        <w:numPr>
          <w:ilvl w:val="0"/>
          <w:numId w:val="15"/>
        </w:numPr>
        <w:spacing w:after="0" w:line="276" w:lineRule="auto"/>
        <w:rPr>
          <w:rFonts w:ascii="Fira Sans" w:hAnsi="Fira Sans" w:eastAsia="Fira Sans" w:cs="Fira Sans"/>
          <w:b/>
          <w:sz w:val="20"/>
          <w:szCs w:val="20"/>
        </w:rPr>
      </w:pPr>
      <w:r>
        <w:rPr>
          <w:rFonts w:ascii="Fira Sans" w:hAnsi="Fira Sans" w:eastAsia="Fira Sans" w:cs="Fira Sans"/>
          <w:b/>
          <w:sz w:val="20"/>
          <w:szCs w:val="20"/>
        </w:rPr>
        <w:t>Support community</w:t>
      </w:r>
    </w:p>
    <w:p w:rsidR="00624182" w:rsidRDefault="00553A94" w14:paraId="78BD045A" w14:textId="0C93837F">
      <w:pPr>
        <w:spacing w:after="0" w:line="276" w:lineRule="auto"/>
        <w:ind w:left="720"/>
        <w:rPr>
          <w:rFonts w:ascii="Fira Sans" w:hAnsi="Fira Sans" w:eastAsia="Fira Sans" w:cs="Fira Sans"/>
          <w:sz w:val="20"/>
          <w:szCs w:val="20"/>
        </w:rPr>
      </w:pPr>
      <w:r w:rsidRPr="14CD30F8" w:rsidR="00553A94">
        <w:rPr>
          <w:rFonts w:ascii="Fira Sans" w:hAnsi="Fira Sans" w:eastAsia="Fira Sans" w:cs="Fira Sans"/>
          <w:sz w:val="20"/>
          <w:szCs w:val="20"/>
        </w:rPr>
        <w:t xml:space="preserve">People who </w:t>
      </w:r>
      <w:r w:rsidRPr="14CD30F8" w:rsidR="00553A94">
        <w:rPr>
          <w:rFonts w:ascii="Fira Sans" w:hAnsi="Fira Sans" w:eastAsia="Fira Sans" w:cs="Fira Sans"/>
          <w:sz w:val="20"/>
          <w:szCs w:val="20"/>
        </w:rPr>
        <w:t>assist</w:t>
      </w:r>
      <w:r w:rsidRPr="14CD30F8" w:rsidR="00553A94">
        <w:rPr>
          <w:rFonts w:ascii="Fira Sans" w:hAnsi="Fira Sans" w:eastAsia="Fira Sans" w:cs="Fira Sans"/>
          <w:sz w:val="20"/>
          <w:szCs w:val="20"/>
        </w:rPr>
        <w:t xml:space="preserve"> disabled people, including family members, healthcare providers and support workers among others, play a pivotal role as they </w:t>
      </w:r>
      <w:r w:rsidRPr="14CD30F8" w:rsidR="00553A94">
        <w:rPr>
          <w:rFonts w:ascii="Fira Sans" w:hAnsi="Fira Sans" w:eastAsia="Fira Sans" w:cs="Fira Sans"/>
          <w:sz w:val="20"/>
          <w:szCs w:val="20"/>
        </w:rPr>
        <w:t>possess</w:t>
      </w:r>
      <w:r w:rsidRPr="14CD30F8" w:rsidR="00553A94">
        <w:rPr>
          <w:rFonts w:ascii="Fira Sans" w:hAnsi="Fira Sans" w:eastAsia="Fira Sans" w:cs="Fira Sans"/>
          <w:sz w:val="20"/>
          <w:szCs w:val="20"/>
        </w:rPr>
        <w:t xml:space="preserve"> valuable knowledge and have </w:t>
      </w:r>
      <w:r w:rsidRPr="14CD30F8" w:rsidR="00553A94">
        <w:rPr>
          <w:rFonts w:ascii="Fira Sans" w:hAnsi="Fira Sans" w:eastAsia="Fira Sans" w:cs="Fira Sans"/>
          <w:sz w:val="20"/>
          <w:szCs w:val="20"/>
        </w:rPr>
        <w:t>identified</w:t>
      </w:r>
      <w:r w:rsidRPr="14CD30F8" w:rsidR="00553A94">
        <w:rPr>
          <w:rFonts w:ascii="Fira Sans" w:hAnsi="Fira Sans" w:eastAsia="Fira Sans" w:cs="Fira Sans"/>
          <w:sz w:val="20"/>
          <w:szCs w:val="20"/>
        </w:rPr>
        <w:t xml:space="preserve"> needs essential for </w:t>
      </w:r>
      <w:r w:rsidRPr="14CD30F8" w:rsidR="00553A94">
        <w:rPr>
          <w:rFonts w:ascii="Fira Sans" w:hAnsi="Fira Sans" w:eastAsia="Fira Sans" w:cs="Fira Sans"/>
          <w:sz w:val="20"/>
          <w:szCs w:val="20"/>
        </w:rPr>
        <w:t>providing</w:t>
      </w:r>
      <w:r w:rsidRPr="14CD30F8" w:rsidR="46A1FBFE">
        <w:rPr>
          <w:rFonts w:ascii="Fira Sans" w:hAnsi="Fira Sans" w:eastAsia="Fira Sans" w:cs="Fira Sans"/>
          <w:sz w:val="20"/>
          <w:szCs w:val="20"/>
        </w:rPr>
        <w:t xml:space="preserve"> </w:t>
      </w:r>
      <w:r w:rsidRPr="14CD30F8" w:rsidR="00553A94">
        <w:rPr>
          <w:rFonts w:ascii="Fira Sans" w:hAnsi="Fira Sans" w:eastAsia="Fira Sans" w:cs="Fira Sans"/>
          <w:sz w:val="20"/>
          <w:szCs w:val="20"/>
        </w:rPr>
        <w:t>assistance</w:t>
      </w:r>
      <w:r w:rsidRPr="14CD30F8" w:rsidR="00553A94">
        <w:rPr>
          <w:rFonts w:ascii="Fira Sans" w:hAnsi="Fira Sans" w:eastAsia="Fira Sans" w:cs="Fira Sans"/>
          <w:sz w:val="20"/>
          <w:szCs w:val="20"/>
        </w:rPr>
        <w:t>.</w:t>
      </w:r>
    </w:p>
    <w:p w:rsidR="00624182" w:rsidRDefault="00624182" w14:paraId="7CBEED82" w14:textId="77777777">
      <w:pPr>
        <w:spacing w:after="0" w:line="276" w:lineRule="auto"/>
        <w:rPr>
          <w:rFonts w:ascii="Fira Sans" w:hAnsi="Fira Sans" w:eastAsia="Fira Sans" w:cs="Fira Sans"/>
          <w:sz w:val="20"/>
          <w:szCs w:val="20"/>
        </w:rPr>
      </w:pPr>
    </w:p>
    <w:p w:rsidR="14CD30F8" w:rsidP="14CD30F8" w:rsidRDefault="14CD30F8" w14:paraId="45002D57" w14:textId="40CA26F0">
      <w:pPr>
        <w:spacing w:after="0" w:line="276" w:lineRule="auto"/>
        <w:rPr>
          <w:rFonts w:ascii="Fira Sans" w:hAnsi="Fira Sans" w:eastAsia="Fira Sans" w:cs="Fira Sans"/>
          <w:sz w:val="20"/>
          <w:szCs w:val="20"/>
        </w:rPr>
      </w:pPr>
    </w:p>
    <w:p w:rsidR="00624182" w:rsidP="773D1931" w:rsidRDefault="00553A94" w14:paraId="15D8D0F4" w14:textId="4902E088">
      <w:pPr>
        <w:spacing w:after="0" w:line="276" w:lineRule="auto"/>
        <w:rPr>
          <w:rFonts w:ascii="Fira Sans" w:hAnsi="Fira Sans" w:eastAsia="Fira Sans" w:cs="Fira Sans"/>
          <w:i w:val="1"/>
          <w:iCs w:val="1"/>
          <w:sz w:val="22"/>
          <w:szCs w:val="22"/>
        </w:rPr>
      </w:pPr>
      <w:r w:rsidRPr="773D1931" w:rsidR="00553A94">
        <w:rPr>
          <w:rFonts w:ascii="Fira Sans" w:hAnsi="Fira Sans" w:eastAsia="Fira Sans" w:cs="Fira Sans"/>
          <w:i w:val="1"/>
          <w:iCs w:val="1"/>
          <w:sz w:val="22"/>
          <w:szCs w:val="22"/>
        </w:rPr>
        <w:t xml:space="preserve">&lt;When developing climate adaptation strategies, </w:t>
      </w:r>
      <w:r w:rsidRPr="773D1931" w:rsidR="00553A94">
        <w:rPr>
          <w:rFonts w:ascii="Fira Sans" w:hAnsi="Fira Sans" w:eastAsia="Fira Sans" w:cs="Fira Sans"/>
          <w:i w:val="1"/>
          <w:iCs w:val="1"/>
          <w:sz w:val="22"/>
          <w:szCs w:val="22"/>
        </w:rPr>
        <w:t>different ways</w:t>
      </w:r>
      <w:r w:rsidRPr="773D1931" w:rsidR="00553A94">
        <w:rPr>
          <w:rFonts w:ascii="Fira Sans" w:hAnsi="Fira Sans" w:eastAsia="Fira Sans" w:cs="Fira Sans"/>
          <w:i w:val="1"/>
          <w:iCs w:val="1"/>
          <w:sz w:val="22"/>
          <w:szCs w:val="22"/>
        </w:rPr>
        <w:t xml:space="preserve"> of knowing and doing must be included. People with disabilities already have </w:t>
      </w:r>
      <w:r w:rsidRPr="773D1931" w:rsidR="00553A94">
        <w:rPr>
          <w:rFonts w:ascii="Fira Sans" w:hAnsi="Fira Sans" w:eastAsia="Fira Sans" w:cs="Fira Sans"/>
          <w:i w:val="1"/>
          <w:iCs w:val="1"/>
          <w:sz w:val="22"/>
          <w:szCs w:val="22"/>
        </w:rPr>
        <w:t>different ways</w:t>
      </w:r>
      <w:r w:rsidRPr="773D1931" w:rsidR="00553A94">
        <w:rPr>
          <w:rFonts w:ascii="Fira Sans" w:hAnsi="Fira Sans" w:eastAsia="Fira Sans" w:cs="Fira Sans"/>
          <w:i w:val="1"/>
          <w:iCs w:val="1"/>
          <w:sz w:val="22"/>
          <w:szCs w:val="22"/>
        </w:rPr>
        <w:t xml:space="preserve"> of knowing and </w:t>
      </w:r>
      <w:r w:rsidRPr="773D1931" w:rsidR="00553A94">
        <w:rPr>
          <w:rFonts w:ascii="Fira Sans" w:hAnsi="Fira Sans" w:eastAsia="Fira Sans" w:cs="Fira Sans"/>
          <w:i w:val="1"/>
          <w:iCs w:val="1"/>
          <w:sz w:val="22"/>
          <w:szCs w:val="22"/>
        </w:rPr>
        <w:t>operating</w:t>
      </w:r>
      <w:r w:rsidRPr="773D1931" w:rsidR="00553A94">
        <w:rPr>
          <w:rFonts w:ascii="Fira Sans" w:hAnsi="Fira Sans" w:eastAsia="Fira Sans" w:cs="Fira Sans"/>
          <w:i w:val="1"/>
          <w:iCs w:val="1"/>
          <w:sz w:val="22"/>
          <w:szCs w:val="22"/>
        </w:rPr>
        <w:t xml:space="preserve"> in their environments, such as </w:t>
      </w:r>
      <w:r w:rsidRPr="773D1931" w:rsidR="29A541B5">
        <w:rPr>
          <w:rFonts w:ascii="Fira Sans" w:hAnsi="Fira Sans" w:eastAsia="Fira Sans" w:cs="Fira Sans"/>
          <w:i w:val="1"/>
          <w:iCs w:val="1"/>
          <w:sz w:val="22"/>
          <w:szCs w:val="22"/>
        </w:rPr>
        <w:t>“</w:t>
      </w:r>
      <w:r w:rsidRPr="773D1931" w:rsidR="00553A94">
        <w:rPr>
          <w:rFonts w:ascii="Fira Sans" w:hAnsi="Fira Sans" w:eastAsia="Fira Sans" w:cs="Fira Sans"/>
          <w:i w:val="1"/>
          <w:iCs w:val="1"/>
          <w:sz w:val="22"/>
          <w:szCs w:val="22"/>
        </w:rPr>
        <w:t xml:space="preserve">life </w:t>
      </w:r>
      <w:r w:rsidRPr="773D1931" w:rsidR="41820644">
        <w:rPr>
          <w:rFonts w:ascii="Fira Sans" w:hAnsi="Fira Sans" w:eastAsia="Fira Sans" w:cs="Fira Sans"/>
          <w:i w:val="1"/>
          <w:iCs w:val="1"/>
          <w:sz w:val="22"/>
          <w:szCs w:val="22"/>
        </w:rPr>
        <w:t>hacks" and</w:t>
      </w:r>
      <w:r w:rsidRPr="773D1931" w:rsidR="00553A94">
        <w:rPr>
          <w:rFonts w:ascii="Fira Sans" w:hAnsi="Fira Sans" w:eastAsia="Fira Sans" w:cs="Fira Sans"/>
          <w:i w:val="1"/>
          <w:iCs w:val="1"/>
          <w:sz w:val="22"/>
          <w:szCs w:val="22"/>
        </w:rPr>
        <w:t xml:space="preserve"> worldviews about coexistence and stewardship of the environment.&gt;</w:t>
      </w:r>
    </w:p>
    <w:p w:rsidR="00624182" w:rsidP="14CD30F8" w:rsidRDefault="00624182" w14:paraId="6E36661F" w14:textId="77777777">
      <w:pPr>
        <w:spacing w:after="0"/>
        <w:rPr>
          <w:rFonts w:ascii="Fira Sans" w:hAnsi="Fira Sans" w:eastAsia="Fira Sans" w:cs="Fira Sans"/>
          <w:i w:val="1"/>
          <w:iCs w:val="1"/>
        </w:rPr>
      </w:pPr>
    </w:p>
    <w:p w:rsidR="14CD30F8" w:rsidP="14CD30F8" w:rsidRDefault="14CD30F8" w14:paraId="09DDDB0D" w14:textId="01BADB34">
      <w:pPr>
        <w:spacing w:after="0"/>
        <w:rPr>
          <w:rFonts w:ascii="Fira Sans" w:hAnsi="Fira Sans" w:eastAsia="Fira Sans" w:cs="Fira Sans"/>
          <w:i w:val="1"/>
          <w:iCs w:val="1"/>
        </w:rPr>
      </w:pPr>
    </w:p>
    <w:p w:rsidR="00624182" w:rsidRDefault="00553A94" w14:paraId="09AA3544" w14:textId="77777777">
      <w:pPr>
        <w:spacing w:after="0" w:line="276" w:lineRule="auto"/>
        <w:rPr>
          <w:rFonts w:ascii="Fira Sans" w:hAnsi="Fira Sans" w:eastAsia="Fira Sans" w:cs="Fira Sans"/>
          <w:b/>
          <w:i/>
          <w:sz w:val="25"/>
          <w:szCs w:val="25"/>
        </w:rPr>
      </w:pPr>
      <w:r>
        <w:rPr>
          <w:rFonts w:ascii="Fira Sans" w:hAnsi="Fira Sans" w:eastAsia="Fira Sans" w:cs="Fira Sans"/>
          <w:b/>
        </w:rPr>
        <w:t>OPPORTUNITIES</w:t>
      </w:r>
    </w:p>
    <w:p w:rsidR="00624182" w:rsidRDefault="00553A94" w14:paraId="0B804A8F" w14:textId="21046429">
      <w:pPr>
        <w:spacing w:after="0" w:line="276" w:lineRule="auto"/>
        <w:rPr>
          <w:rFonts w:ascii="Fira Sans" w:hAnsi="Fira Sans" w:eastAsia="Fira Sans" w:cs="Fira Sans"/>
          <w:sz w:val="22"/>
          <w:szCs w:val="22"/>
        </w:rPr>
      </w:pPr>
      <w:r w:rsidRPr="773D1931" w:rsidR="00553A94">
        <w:rPr>
          <w:rFonts w:ascii="Fira Sans" w:hAnsi="Fira Sans" w:eastAsia="Fira Sans" w:cs="Fira Sans"/>
          <w:sz w:val="22"/>
          <w:szCs w:val="22"/>
        </w:rPr>
        <w:t xml:space="preserve">What are the opportunities to use disability knowledge </w:t>
      </w:r>
      <w:r w:rsidRPr="773D1931" w:rsidR="76885291">
        <w:rPr>
          <w:rFonts w:ascii="Fira Sans" w:hAnsi="Fira Sans" w:eastAsia="Fira Sans" w:cs="Fira Sans"/>
          <w:sz w:val="22"/>
          <w:szCs w:val="22"/>
        </w:rPr>
        <w:t>i</w:t>
      </w:r>
      <w:r w:rsidRPr="773D1931" w:rsidR="00553A94">
        <w:rPr>
          <w:rFonts w:ascii="Fira Sans" w:hAnsi="Fira Sans" w:eastAsia="Fira Sans" w:cs="Fira Sans"/>
          <w:sz w:val="22"/>
          <w:szCs w:val="22"/>
        </w:rPr>
        <w:t>n climate resilience?</w:t>
      </w:r>
    </w:p>
    <w:p w:rsidR="00624182" w:rsidRDefault="00624182" w14:paraId="38645DC7" w14:textId="77777777">
      <w:pPr>
        <w:spacing w:after="0" w:line="276" w:lineRule="auto"/>
        <w:rPr>
          <w:rFonts w:ascii="Fira Sans" w:hAnsi="Fira Sans" w:eastAsia="Fira Sans" w:cs="Fira Sans"/>
          <w:sz w:val="22"/>
          <w:szCs w:val="22"/>
        </w:rPr>
      </w:pPr>
    </w:p>
    <w:p w:rsidR="00624182" w:rsidRDefault="00553A94" w14:paraId="13F1766C" w14:textId="77777777">
      <w:pPr>
        <w:numPr>
          <w:ilvl w:val="0"/>
          <w:numId w:val="10"/>
        </w:numPr>
        <w:spacing w:after="0" w:line="276" w:lineRule="auto"/>
        <w:rPr>
          <w:rFonts w:ascii="Fira Sans" w:hAnsi="Fira Sans" w:eastAsia="Fira Sans" w:cs="Fira Sans"/>
          <w:b/>
          <w:sz w:val="20"/>
          <w:szCs w:val="20"/>
        </w:rPr>
      </w:pPr>
      <w:r>
        <w:rPr>
          <w:rFonts w:ascii="Fira Sans" w:hAnsi="Fira Sans" w:eastAsia="Fira Sans" w:cs="Fira Sans"/>
          <w:b/>
          <w:sz w:val="20"/>
          <w:szCs w:val="20"/>
        </w:rPr>
        <w:t>Bring more voices to the discussion and integrate perspectives</w:t>
      </w:r>
    </w:p>
    <w:p w:rsidR="00624182" w:rsidRDefault="00553A94" w14:paraId="058133BC" w14:textId="77777777">
      <w:pPr>
        <w:spacing w:after="0" w:line="276" w:lineRule="auto"/>
        <w:ind w:left="720"/>
        <w:rPr>
          <w:rFonts w:ascii="Fira Sans" w:hAnsi="Fira Sans" w:eastAsia="Fira Sans" w:cs="Fira Sans"/>
          <w:sz w:val="20"/>
          <w:szCs w:val="20"/>
        </w:rPr>
      </w:pPr>
      <w:r>
        <w:rPr>
          <w:rFonts w:ascii="Fira Sans" w:hAnsi="Fira Sans" w:eastAsia="Fira Sans" w:cs="Fira Sans"/>
          <w:sz w:val="20"/>
          <w:szCs w:val="20"/>
        </w:rPr>
        <w:t>Inclusion of disabled people to climate adaptation will open doors and will enrich climate adaptation strategies.</w:t>
      </w:r>
    </w:p>
    <w:p w:rsidR="00624182" w:rsidRDefault="00624182" w14:paraId="135E58C4" w14:textId="77777777">
      <w:pPr>
        <w:spacing w:after="0" w:line="276" w:lineRule="auto"/>
        <w:ind w:left="720"/>
        <w:rPr>
          <w:rFonts w:ascii="Fira Sans" w:hAnsi="Fira Sans" w:eastAsia="Fira Sans" w:cs="Fira Sans"/>
          <w:sz w:val="20"/>
          <w:szCs w:val="20"/>
        </w:rPr>
      </w:pPr>
    </w:p>
    <w:p w:rsidR="00624182" w:rsidRDefault="00553A94" w14:paraId="775C2A3C" w14:textId="77777777">
      <w:pPr>
        <w:numPr>
          <w:ilvl w:val="0"/>
          <w:numId w:val="11"/>
        </w:numPr>
        <w:spacing w:after="0" w:line="276" w:lineRule="auto"/>
        <w:rPr>
          <w:rFonts w:ascii="Fira Sans" w:hAnsi="Fira Sans" w:eastAsia="Fira Sans" w:cs="Fira Sans"/>
          <w:b/>
          <w:sz w:val="20"/>
          <w:szCs w:val="20"/>
        </w:rPr>
      </w:pPr>
      <w:r>
        <w:rPr>
          <w:rFonts w:ascii="Fira Sans" w:hAnsi="Fira Sans" w:eastAsia="Fira Sans" w:cs="Fira Sans"/>
          <w:b/>
          <w:sz w:val="20"/>
          <w:szCs w:val="20"/>
        </w:rPr>
        <w:t>Climate change as an opportunity to rethink and envision the future we want to achieve</w:t>
      </w:r>
    </w:p>
    <w:p w:rsidR="00624182" w:rsidRDefault="00624182" w14:paraId="62EBF9A1" w14:textId="77777777">
      <w:pPr>
        <w:spacing w:after="0" w:line="276" w:lineRule="auto"/>
        <w:rPr>
          <w:rFonts w:ascii="Fira Sans" w:hAnsi="Fira Sans" w:eastAsia="Fira Sans" w:cs="Fira Sans"/>
          <w:i/>
          <w:sz w:val="20"/>
          <w:szCs w:val="20"/>
        </w:rPr>
      </w:pPr>
    </w:p>
    <w:p w:rsidR="00624182" w:rsidRDefault="00624182" w14:paraId="0C6C2CD5" w14:textId="77777777">
      <w:pPr>
        <w:spacing w:after="0" w:line="276" w:lineRule="auto"/>
        <w:ind w:left="720"/>
        <w:rPr>
          <w:rFonts w:ascii="Fira Sans" w:hAnsi="Fira Sans" w:eastAsia="Fira Sans" w:cs="Fira Sans"/>
          <w:sz w:val="20"/>
          <w:szCs w:val="20"/>
        </w:rPr>
      </w:pPr>
    </w:p>
    <w:p w:rsidR="00624182" w:rsidP="773D1931" w:rsidRDefault="00553A94" w14:paraId="3DEE02D7" w14:textId="5653B313">
      <w:pPr>
        <w:numPr>
          <w:ilvl w:val="0"/>
          <w:numId w:val="13"/>
        </w:numPr>
        <w:spacing w:after="0" w:line="276" w:lineRule="auto"/>
        <w:rPr>
          <w:rFonts w:ascii="Fira Sans" w:hAnsi="Fira Sans" w:eastAsia="Fira Sans" w:cs="Fira Sans"/>
          <w:b w:val="1"/>
          <w:bCs w:val="1"/>
          <w:sz w:val="20"/>
          <w:szCs w:val="20"/>
        </w:rPr>
      </w:pPr>
      <w:r w:rsidRPr="773D1931" w:rsidR="00553A94">
        <w:rPr>
          <w:rFonts w:ascii="Fira Sans" w:hAnsi="Fira Sans" w:eastAsia="Fira Sans" w:cs="Fira Sans"/>
          <w:b w:val="1"/>
          <w:bCs w:val="1"/>
          <w:sz w:val="20"/>
          <w:szCs w:val="20"/>
        </w:rPr>
        <w:t>Ensure diverse needs and perspectives are being considered in planning and policy making</w:t>
      </w:r>
    </w:p>
    <w:p w:rsidR="00624182" w:rsidRDefault="00624182" w14:paraId="709E88E4" w14:textId="77777777">
      <w:pPr>
        <w:spacing w:after="0" w:line="276" w:lineRule="auto"/>
        <w:ind w:left="720"/>
        <w:rPr>
          <w:rFonts w:ascii="Fira Sans" w:hAnsi="Fira Sans" w:eastAsia="Fira Sans" w:cs="Fira Sans"/>
          <w:b/>
          <w:sz w:val="20"/>
          <w:szCs w:val="20"/>
        </w:rPr>
      </w:pPr>
    </w:p>
    <w:p w:rsidR="00624182" w:rsidRDefault="00624182" w14:paraId="508C98E9" w14:textId="77777777">
      <w:pPr>
        <w:spacing w:after="0" w:line="276" w:lineRule="auto"/>
        <w:rPr>
          <w:rFonts w:ascii="Fira Sans" w:hAnsi="Fira Sans" w:eastAsia="Fira Sans" w:cs="Fira Sans"/>
          <w:i/>
          <w:sz w:val="17"/>
          <w:szCs w:val="17"/>
        </w:rPr>
      </w:pPr>
    </w:p>
    <w:p w:rsidR="00624182" w:rsidRDefault="00624182" w14:paraId="779F8E76" w14:textId="77777777">
      <w:pPr>
        <w:spacing w:after="0" w:line="276" w:lineRule="auto"/>
        <w:rPr>
          <w:rFonts w:ascii="Fira Sans" w:hAnsi="Fira Sans" w:eastAsia="Fira Sans" w:cs="Fira Sans"/>
          <w:i/>
          <w:sz w:val="17"/>
          <w:szCs w:val="17"/>
        </w:rPr>
      </w:pPr>
    </w:p>
    <w:p w:rsidR="00624182" w:rsidRDefault="00553A94" w14:paraId="25B5B562" w14:textId="77777777">
      <w:pPr>
        <w:spacing w:after="0" w:line="276" w:lineRule="auto"/>
        <w:rPr>
          <w:rFonts w:ascii="Fira Sans" w:hAnsi="Fira Sans" w:eastAsia="Fira Sans" w:cs="Fira Sans"/>
          <w:i/>
          <w:sz w:val="17"/>
          <w:szCs w:val="17"/>
        </w:rPr>
      </w:pPr>
      <w:r>
        <w:rPr>
          <w:rFonts w:ascii="Fira Sans" w:hAnsi="Fira Sans" w:eastAsia="Fira Sans" w:cs="Fira Sans"/>
          <w:i/>
          <w:sz w:val="22"/>
          <w:szCs w:val="22"/>
        </w:rPr>
        <w:t>&lt;At the core we need a collective identity, so we are taking care of everyone: Elderly, children, and adults.&gt;</w:t>
      </w:r>
    </w:p>
    <w:p w:rsidR="00624182" w:rsidP="14CD30F8" w:rsidRDefault="00624182" w14:paraId="7818863E" w14:textId="77777777">
      <w:pPr>
        <w:spacing w:after="0"/>
        <w:rPr>
          <w:rFonts w:ascii="Fira Sans" w:hAnsi="Fira Sans" w:eastAsia="Fira Sans" w:cs="Fira Sans"/>
          <w:i w:val="1"/>
          <w:iCs w:val="1"/>
        </w:rPr>
      </w:pPr>
    </w:p>
    <w:p w:rsidR="14CD30F8" w:rsidP="14CD30F8" w:rsidRDefault="14CD30F8" w14:paraId="24DB1740" w14:textId="05FE1E5A">
      <w:pPr>
        <w:spacing w:after="0"/>
        <w:rPr>
          <w:rFonts w:ascii="Fira Sans" w:hAnsi="Fira Sans" w:eastAsia="Fira Sans" w:cs="Fira Sans"/>
          <w:i w:val="1"/>
          <w:iCs w:val="1"/>
        </w:rPr>
      </w:pPr>
    </w:p>
    <w:p w:rsidR="14CD30F8" w:rsidRDefault="14CD30F8" w14:paraId="7EA71562" w14:textId="53B735C1">
      <w:r>
        <w:br w:type="page"/>
      </w:r>
    </w:p>
    <w:p w:rsidR="00624182" w:rsidP="14CD30F8" w:rsidRDefault="00553A94" w14:paraId="7C61EE8F" w14:textId="40043003">
      <w:pPr>
        <w:pStyle w:val="Normal"/>
        <w:spacing w:after="0" w:line="276" w:lineRule="auto"/>
        <w:rPr>
          <w:rFonts w:ascii="Fira Sans" w:hAnsi="Fira Sans" w:eastAsia="Fira Sans" w:cs="Fira Sans"/>
          <w:b w:val="1"/>
          <w:bCs w:val="1"/>
          <w:i w:val="1"/>
          <w:iCs w:val="1"/>
        </w:rPr>
      </w:pPr>
      <w:r w:rsidRPr="14CD30F8" w:rsidR="00553A94">
        <w:rPr>
          <w:rFonts w:ascii="Fira Sans" w:hAnsi="Fira Sans" w:eastAsia="Fira Sans" w:cs="Fira Sans"/>
          <w:b w:val="1"/>
          <w:bCs w:val="1"/>
          <w:i w:val="1"/>
          <w:iCs w:val="1"/>
        </w:rPr>
        <w:t xml:space="preserve">Challenges </w:t>
      </w:r>
      <w:r w:rsidRPr="14CD30F8" w:rsidR="00553A94">
        <w:rPr>
          <w:rFonts w:ascii="Fira Sans" w:hAnsi="Fira Sans" w:eastAsia="Fira Sans" w:cs="Fira Sans"/>
          <w:b w:val="1"/>
          <w:bCs w:val="1"/>
          <w:i w:val="1"/>
          <w:iCs w:val="1"/>
        </w:rPr>
        <w:t>identified</w:t>
      </w:r>
    </w:p>
    <w:p w:rsidR="00624182" w:rsidRDefault="00553A94" w14:paraId="32FD56E1" w14:textId="77777777">
      <w:pPr>
        <w:spacing w:after="0" w:line="276" w:lineRule="auto"/>
        <w:rPr>
          <w:rFonts w:ascii="Fira Sans" w:hAnsi="Fira Sans" w:eastAsia="Fira Sans" w:cs="Fira Sans"/>
          <w:i/>
          <w:sz w:val="21"/>
          <w:szCs w:val="21"/>
        </w:rPr>
      </w:pPr>
      <w:r>
        <w:rPr>
          <w:rFonts w:ascii="Fira Sans" w:hAnsi="Fira Sans" w:eastAsia="Fira Sans" w:cs="Fira Sans"/>
          <w:i/>
          <w:sz w:val="21"/>
          <w:szCs w:val="21"/>
        </w:rPr>
        <w:t>Conversation Takeaways</w:t>
      </w:r>
    </w:p>
    <w:p w:rsidR="00624182" w:rsidRDefault="00624182" w14:paraId="17DBC151" w14:textId="77777777">
      <w:pPr>
        <w:spacing w:after="0" w:line="276" w:lineRule="auto"/>
        <w:rPr>
          <w:rFonts w:ascii="Fira Sans" w:hAnsi="Fira Sans" w:eastAsia="Fira Sans" w:cs="Fira Sans"/>
          <w:i/>
          <w:sz w:val="21"/>
          <w:szCs w:val="21"/>
        </w:rPr>
      </w:pPr>
    </w:p>
    <w:p w:rsidR="00624182" w:rsidRDefault="00553A94" w14:paraId="4FB1CFF2" w14:textId="77777777">
      <w:pPr>
        <w:spacing w:after="0" w:line="276" w:lineRule="auto"/>
        <w:rPr>
          <w:rFonts w:ascii="Fira Sans" w:hAnsi="Fira Sans" w:eastAsia="Fira Sans" w:cs="Fira Sans"/>
          <w:b/>
          <w:sz w:val="25"/>
          <w:szCs w:val="25"/>
        </w:rPr>
      </w:pPr>
      <w:r>
        <w:rPr>
          <w:rFonts w:ascii="Fira Sans" w:hAnsi="Fira Sans" w:eastAsia="Fira Sans" w:cs="Fira Sans"/>
          <w:b/>
          <w:sz w:val="25"/>
          <w:szCs w:val="25"/>
        </w:rPr>
        <w:t>CHALLENGES</w:t>
      </w:r>
    </w:p>
    <w:p w:rsidR="00624182" w:rsidRDefault="00553A94" w14:paraId="442BF3DD" w14:textId="77777777">
      <w:pPr>
        <w:spacing w:after="0" w:line="276" w:lineRule="auto"/>
        <w:rPr>
          <w:rFonts w:ascii="Fira Sans" w:hAnsi="Fira Sans" w:eastAsia="Fira Sans" w:cs="Fira Sans"/>
          <w:i/>
          <w:sz w:val="25"/>
          <w:szCs w:val="25"/>
        </w:rPr>
      </w:pPr>
      <w:r>
        <w:rPr>
          <w:rFonts w:ascii="Fira Sans" w:hAnsi="Fira Sans" w:eastAsia="Fira Sans" w:cs="Fira Sans"/>
          <w:i/>
          <w:sz w:val="25"/>
          <w:szCs w:val="25"/>
        </w:rPr>
        <w:t>Challenges highlighted by participants on the transition to Disability Justice and climate change adaptation.</w:t>
      </w:r>
    </w:p>
    <w:p w:rsidR="00624182" w:rsidRDefault="00624182" w14:paraId="6F8BD81B" w14:textId="77777777">
      <w:pPr>
        <w:spacing w:after="0" w:line="276" w:lineRule="auto"/>
        <w:rPr>
          <w:rFonts w:ascii="Fira Sans" w:hAnsi="Fira Sans" w:eastAsia="Fira Sans" w:cs="Fira Sans"/>
          <w:i/>
          <w:sz w:val="25"/>
          <w:szCs w:val="25"/>
        </w:rPr>
      </w:pPr>
    </w:p>
    <w:p w:rsidR="00624182" w:rsidRDefault="00553A94" w14:paraId="34CABFF3" w14:textId="77777777">
      <w:pPr>
        <w:numPr>
          <w:ilvl w:val="0"/>
          <w:numId w:val="4"/>
        </w:numPr>
        <w:spacing w:after="0" w:line="276" w:lineRule="auto"/>
        <w:rPr>
          <w:rFonts w:ascii="Fira Sans" w:hAnsi="Fira Sans" w:eastAsia="Fira Sans" w:cs="Fira Sans"/>
          <w:b/>
          <w:sz w:val="20"/>
          <w:szCs w:val="20"/>
        </w:rPr>
      </w:pPr>
      <w:r>
        <w:rPr>
          <w:rFonts w:ascii="Fira Sans" w:hAnsi="Fira Sans" w:eastAsia="Fira Sans" w:cs="Fira Sans"/>
          <w:b/>
          <w:sz w:val="20"/>
          <w:szCs w:val="20"/>
        </w:rPr>
        <w:t>Understanding of climate change</w:t>
      </w:r>
    </w:p>
    <w:p w:rsidR="00624182" w:rsidRDefault="00624182" w14:paraId="2613E9C1" w14:textId="77777777">
      <w:pPr>
        <w:spacing w:after="0" w:line="276" w:lineRule="auto"/>
        <w:ind w:left="720"/>
        <w:rPr>
          <w:rFonts w:ascii="Fira Sans" w:hAnsi="Fira Sans" w:eastAsia="Fira Sans" w:cs="Fira Sans"/>
          <w:b/>
          <w:sz w:val="20"/>
          <w:szCs w:val="20"/>
        </w:rPr>
      </w:pPr>
    </w:p>
    <w:p w:rsidR="00624182" w:rsidP="584441C8" w:rsidRDefault="00553A94" w14:paraId="66AFE162" w14:textId="011C8B80">
      <w:pPr>
        <w:spacing w:after="0" w:line="276" w:lineRule="auto"/>
        <w:ind w:left="720"/>
        <w:rPr>
          <w:rFonts w:ascii="Fira Sans" w:hAnsi="Fira Sans" w:eastAsia="Fira Sans" w:cs="Fira Sans"/>
          <w:i w:val="1"/>
          <w:iCs w:val="1"/>
          <w:sz w:val="22"/>
          <w:szCs w:val="22"/>
        </w:rPr>
      </w:pPr>
      <w:r w:rsidRPr="584441C8" w:rsidR="00553A94">
        <w:rPr>
          <w:rFonts w:ascii="Fira Sans" w:hAnsi="Fira Sans" w:eastAsia="Fira Sans" w:cs="Fira Sans"/>
          <w:i w:val="1"/>
          <w:iCs w:val="1"/>
          <w:sz w:val="22"/>
          <w:szCs w:val="22"/>
        </w:rPr>
        <w:t xml:space="preserve">&lt;Climate </w:t>
      </w:r>
      <w:r w:rsidRPr="584441C8" w:rsidR="28317DEC">
        <w:rPr>
          <w:rFonts w:ascii="Fira Sans" w:hAnsi="Fira Sans" w:eastAsia="Fira Sans" w:cs="Fira Sans"/>
          <w:i w:val="1"/>
          <w:iCs w:val="1"/>
          <w:sz w:val="22"/>
          <w:szCs w:val="22"/>
        </w:rPr>
        <w:t>r</w:t>
      </w:r>
      <w:r w:rsidRPr="584441C8" w:rsidR="00553A94">
        <w:rPr>
          <w:rFonts w:ascii="Fira Sans" w:hAnsi="Fira Sans" w:eastAsia="Fira Sans" w:cs="Fira Sans"/>
          <w:i w:val="1"/>
          <w:iCs w:val="1"/>
          <w:sz w:val="22"/>
          <w:szCs w:val="22"/>
        </w:rPr>
        <w:t>esilience</w:t>
      </w:r>
      <w:r w:rsidRPr="584441C8" w:rsidR="00553A94">
        <w:rPr>
          <w:rFonts w:ascii="Fira Sans" w:hAnsi="Fira Sans" w:eastAsia="Fira Sans" w:cs="Fira Sans"/>
          <w:i w:val="1"/>
          <w:iCs w:val="1"/>
          <w:sz w:val="22"/>
          <w:szCs w:val="22"/>
        </w:rPr>
        <w:t xml:space="preserve"> is new to disabled people; it is new to all people.&gt;</w:t>
      </w:r>
    </w:p>
    <w:p w:rsidR="00624182" w:rsidRDefault="00624182" w14:paraId="1037B8A3" w14:textId="77777777">
      <w:pPr>
        <w:spacing w:after="0" w:line="276" w:lineRule="auto"/>
        <w:ind w:left="720"/>
        <w:rPr>
          <w:rFonts w:ascii="Fira Sans" w:hAnsi="Fira Sans" w:eastAsia="Fira Sans" w:cs="Fira Sans"/>
          <w:i/>
          <w:sz w:val="22"/>
          <w:szCs w:val="22"/>
        </w:rPr>
      </w:pPr>
    </w:p>
    <w:p w:rsidR="00624182" w:rsidRDefault="00553A94" w14:paraId="29110E4E" w14:textId="77777777">
      <w:pPr>
        <w:spacing w:after="0" w:line="276" w:lineRule="auto"/>
        <w:ind w:left="720"/>
        <w:rPr>
          <w:rFonts w:ascii="Fira Sans" w:hAnsi="Fira Sans" w:eastAsia="Fira Sans" w:cs="Fira Sans"/>
          <w:i/>
          <w:sz w:val="22"/>
          <w:szCs w:val="22"/>
        </w:rPr>
      </w:pPr>
      <w:r>
        <w:rPr>
          <w:rFonts w:ascii="Fira Sans" w:hAnsi="Fira Sans" w:eastAsia="Fira Sans" w:cs="Fira Sans"/>
          <w:i/>
          <w:sz w:val="22"/>
          <w:szCs w:val="22"/>
        </w:rPr>
        <w:t>&lt;Regional and geographical differences need to be taken into consideration as the effects of climate change are different.&gt;</w:t>
      </w:r>
    </w:p>
    <w:p w:rsidR="00624182" w:rsidRDefault="00624182" w14:paraId="687C6DE0" w14:textId="77777777">
      <w:pPr>
        <w:spacing w:after="0" w:line="276" w:lineRule="auto"/>
        <w:ind w:left="720"/>
        <w:rPr>
          <w:rFonts w:ascii="Fira Sans" w:hAnsi="Fira Sans" w:eastAsia="Fira Sans" w:cs="Fira Sans"/>
          <w:i/>
          <w:sz w:val="20"/>
          <w:szCs w:val="20"/>
        </w:rPr>
      </w:pPr>
    </w:p>
    <w:p w:rsidR="00624182" w:rsidRDefault="00553A94" w14:paraId="34FDD8F4" w14:textId="77777777">
      <w:pPr>
        <w:numPr>
          <w:ilvl w:val="0"/>
          <w:numId w:val="7"/>
        </w:numPr>
        <w:spacing w:after="0" w:line="276" w:lineRule="auto"/>
        <w:rPr>
          <w:rFonts w:ascii="Fira Sans" w:hAnsi="Fira Sans" w:eastAsia="Fira Sans" w:cs="Fira Sans"/>
          <w:b/>
          <w:sz w:val="20"/>
          <w:szCs w:val="20"/>
        </w:rPr>
      </w:pPr>
      <w:r>
        <w:rPr>
          <w:rFonts w:ascii="Fira Sans" w:hAnsi="Fira Sans" w:eastAsia="Fira Sans" w:cs="Fira Sans"/>
          <w:b/>
          <w:sz w:val="20"/>
          <w:szCs w:val="20"/>
        </w:rPr>
        <w:t>Ensuring representation of people with disabilities in climate change adaptation</w:t>
      </w:r>
    </w:p>
    <w:p w:rsidR="00624182" w:rsidRDefault="00624182" w14:paraId="5B2F9378" w14:textId="77777777">
      <w:pPr>
        <w:spacing w:after="0" w:line="276" w:lineRule="auto"/>
        <w:ind w:left="720"/>
        <w:rPr>
          <w:rFonts w:ascii="Fira Sans" w:hAnsi="Fira Sans" w:eastAsia="Fira Sans" w:cs="Fira Sans"/>
          <w:b/>
          <w:sz w:val="20"/>
          <w:szCs w:val="20"/>
        </w:rPr>
      </w:pPr>
    </w:p>
    <w:p w:rsidR="00624182" w:rsidRDefault="00553A94" w14:paraId="148499B4" w14:textId="77777777">
      <w:pPr>
        <w:pBdr>
          <w:top w:val="nil"/>
          <w:left w:val="nil"/>
          <w:bottom w:val="nil"/>
          <w:right w:val="nil"/>
          <w:between w:val="nil"/>
        </w:pBdr>
        <w:spacing w:after="0" w:line="276" w:lineRule="auto"/>
        <w:ind w:left="720"/>
        <w:rPr>
          <w:rFonts w:ascii="Fira Sans" w:hAnsi="Fira Sans" w:eastAsia="Fira Sans" w:cs="Fira Sans"/>
          <w:i/>
          <w:sz w:val="22"/>
          <w:szCs w:val="22"/>
        </w:rPr>
      </w:pPr>
      <w:r>
        <w:rPr>
          <w:rFonts w:ascii="Fira Sans" w:hAnsi="Fira Sans" w:eastAsia="Fira Sans" w:cs="Fira Sans"/>
          <w:i/>
          <w:sz w:val="22"/>
          <w:szCs w:val="22"/>
        </w:rPr>
        <w:t>&lt;What are acceptable conditions for all of us?&gt;</w:t>
      </w:r>
    </w:p>
    <w:p w:rsidR="00624182" w:rsidRDefault="00624182" w14:paraId="58E6DD4E" w14:textId="77777777">
      <w:pPr>
        <w:pBdr>
          <w:top w:val="nil"/>
          <w:left w:val="nil"/>
          <w:bottom w:val="nil"/>
          <w:right w:val="nil"/>
          <w:between w:val="nil"/>
        </w:pBdr>
        <w:spacing w:after="0" w:line="276" w:lineRule="auto"/>
        <w:ind w:left="720"/>
        <w:rPr>
          <w:rFonts w:ascii="Fira Sans" w:hAnsi="Fira Sans" w:eastAsia="Fira Sans" w:cs="Fira Sans"/>
          <w:i/>
          <w:sz w:val="22"/>
          <w:szCs w:val="22"/>
        </w:rPr>
      </w:pPr>
    </w:p>
    <w:p w:rsidR="00624182" w:rsidRDefault="00553A94" w14:paraId="108C6016" w14:textId="77777777">
      <w:pPr>
        <w:numPr>
          <w:ilvl w:val="0"/>
          <w:numId w:val="1"/>
        </w:numPr>
        <w:spacing w:after="0" w:line="276" w:lineRule="auto"/>
        <w:rPr>
          <w:rFonts w:ascii="Fira Sans" w:hAnsi="Fira Sans" w:eastAsia="Fira Sans" w:cs="Fira Sans"/>
          <w:b/>
          <w:sz w:val="20"/>
          <w:szCs w:val="20"/>
        </w:rPr>
      </w:pPr>
      <w:r>
        <w:rPr>
          <w:rFonts w:ascii="Fira Sans" w:hAnsi="Fira Sans" w:eastAsia="Fira Sans" w:cs="Fira Sans"/>
          <w:b/>
          <w:sz w:val="20"/>
          <w:szCs w:val="20"/>
        </w:rPr>
        <w:t>Shifting away from an individual perspective to understand and recognize needs</w:t>
      </w:r>
    </w:p>
    <w:p w:rsidR="00624182" w:rsidRDefault="00624182" w14:paraId="7D3BEE8F" w14:textId="77777777">
      <w:pPr>
        <w:spacing w:after="0" w:line="276" w:lineRule="auto"/>
        <w:ind w:left="720"/>
        <w:rPr>
          <w:rFonts w:ascii="Fira Sans" w:hAnsi="Fira Sans" w:eastAsia="Fira Sans" w:cs="Fira Sans"/>
          <w:b/>
          <w:sz w:val="20"/>
          <w:szCs w:val="20"/>
        </w:rPr>
      </w:pPr>
    </w:p>
    <w:p w:rsidR="00624182" w:rsidP="773D1931" w:rsidRDefault="00553A94" w14:paraId="41DFCDFB" w14:textId="0BD86D04">
      <w:p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Fira Sans" w:hAnsi="Fira Sans" w:eastAsia="Fira Sans" w:cs="Fira Sans"/>
          <w:i w:val="1"/>
          <w:iCs w:val="1"/>
          <w:sz w:val="22"/>
          <w:szCs w:val="22"/>
        </w:rPr>
      </w:pPr>
      <w:r w:rsidRPr="773D1931" w:rsidR="00553A94">
        <w:rPr>
          <w:rFonts w:ascii="Fira Sans" w:hAnsi="Fira Sans" w:eastAsia="Fira Sans" w:cs="Fira Sans"/>
          <w:i w:val="1"/>
          <w:iCs w:val="1"/>
          <w:sz w:val="22"/>
          <w:szCs w:val="22"/>
        </w:rPr>
        <w:t xml:space="preserve">&lt;Individualism is </w:t>
      </w:r>
      <w:r w:rsidRPr="773D1931" w:rsidR="1C5E197F">
        <w:rPr>
          <w:rFonts w:ascii="Fira Sans" w:hAnsi="Fira Sans" w:eastAsia="Fira Sans" w:cs="Fira Sans"/>
          <w:i w:val="1"/>
          <w:iCs w:val="1"/>
          <w:sz w:val="22"/>
          <w:szCs w:val="22"/>
        </w:rPr>
        <w:t>what gets</w:t>
      </w:r>
      <w:r w:rsidRPr="773D1931" w:rsidR="00553A94">
        <w:rPr>
          <w:rFonts w:ascii="Fira Sans" w:hAnsi="Fira Sans" w:eastAsia="Fira Sans" w:cs="Fira Sans"/>
          <w:i w:val="1"/>
          <w:iCs w:val="1"/>
          <w:sz w:val="22"/>
          <w:szCs w:val="22"/>
        </w:rPr>
        <w:t xml:space="preserve"> in the way </w:t>
      </w:r>
      <w:r w:rsidRPr="773D1931" w:rsidR="1564C781">
        <w:rPr>
          <w:rFonts w:ascii="Fira Sans" w:hAnsi="Fira Sans" w:eastAsia="Fira Sans" w:cs="Fira Sans"/>
          <w:i w:val="1"/>
          <w:iCs w:val="1"/>
          <w:sz w:val="22"/>
          <w:szCs w:val="22"/>
        </w:rPr>
        <w:t xml:space="preserve">of </w:t>
      </w:r>
      <w:r w:rsidRPr="773D1931" w:rsidR="00553A94">
        <w:rPr>
          <w:rFonts w:ascii="Fira Sans" w:hAnsi="Fira Sans" w:eastAsia="Fira Sans" w:cs="Fira Sans"/>
          <w:i w:val="1"/>
          <w:iCs w:val="1"/>
          <w:sz w:val="22"/>
          <w:szCs w:val="22"/>
        </w:rPr>
        <w:t>fighting climate change.&gt;</w:t>
      </w:r>
    </w:p>
    <w:p w:rsidR="00624182" w:rsidRDefault="00624182" w14:paraId="3B88899E" w14:textId="77777777">
      <w:pPr>
        <w:pBdr>
          <w:top w:val="nil"/>
          <w:left w:val="nil"/>
          <w:bottom w:val="nil"/>
          <w:right w:val="nil"/>
          <w:between w:val="nil"/>
        </w:pBdr>
        <w:spacing w:after="0" w:line="276" w:lineRule="auto"/>
        <w:rPr>
          <w:rFonts w:ascii="Fira Sans" w:hAnsi="Fira Sans" w:eastAsia="Fira Sans" w:cs="Fira Sans"/>
          <w:i/>
          <w:sz w:val="22"/>
          <w:szCs w:val="22"/>
        </w:rPr>
      </w:pPr>
    </w:p>
    <w:p w:rsidR="00624182" w:rsidRDefault="00624182" w14:paraId="69E2BB2B" w14:textId="77777777">
      <w:pPr>
        <w:pBdr>
          <w:top w:val="nil"/>
          <w:left w:val="nil"/>
          <w:bottom w:val="nil"/>
          <w:right w:val="nil"/>
          <w:between w:val="nil"/>
        </w:pBdr>
        <w:spacing w:before="160"/>
        <w:rPr>
          <w:rFonts w:ascii="Fira Sans" w:hAnsi="Fira Sans" w:eastAsia="Fira Sans" w:cs="Fira Sans"/>
          <w:i/>
          <w:color w:val="404040"/>
          <w:sz w:val="22"/>
          <w:szCs w:val="22"/>
        </w:rPr>
      </w:pPr>
    </w:p>
    <w:p w:rsidR="00624182" w:rsidRDefault="00553A94" w14:paraId="6E92BFF3" w14:textId="77777777">
      <w:pPr>
        <w:spacing w:after="0" w:line="240" w:lineRule="auto"/>
        <w:rPr>
          <w:rFonts w:ascii="Fira Sans" w:hAnsi="Fira Sans" w:eastAsia="Fira Sans" w:cs="Fira Sans"/>
          <w:i/>
          <w:color w:val="404040"/>
          <w:sz w:val="22"/>
          <w:szCs w:val="22"/>
        </w:rPr>
      </w:pPr>
      <w:r>
        <w:rPr>
          <w:rFonts w:ascii="Fira Sans" w:hAnsi="Fira Sans" w:eastAsia="Fira Sans" w:cs="Fira Sans"/>
          <w:sz w:val="20"/>
          <w:szCs w:val="20"/>
        </w:rPr>
        <w:t>[*Insights from conversation notes]</w:t>
      </w:r>
    </w:p>
    <w:p w:rsidR="00624182" w:rsidP="3C5F35BE" w:rsidRDefault="00624182" w14:paraId="57C0D796" w14:textId="77777777">
      <w:pPr>
        <w:pBdr>
          <w:top w:val="nil"/>
          <w:left w:val="nil"/>
          <w:bottom w:val="nil"/>
          <w:right w:val="nil"/>
          <w:between w:val="nil"/>
        </w:pBdr>
        <w:spacing w:before="160"/>
        <w:rPr>
          <w:rFonts w:ascii="Fira Sans" w:hAnsi="Fira Sans" w:eastAsia="Fira Sans" w:cs="Fira Sans"/>
          <w:i/>
          <w:iCs/>
          <w:color w:val="404040"/>
          <w:sz w:val="22"/>
          <w:szCs w:val="22"/>
        </w:rPr>
      </w:pPr>
    </w:p>
    <w:p w:rsidR="7CA44A5A" w:rsidRDefault="7CA44A5A" w14:paraId="0608A82F" w14:textId="77777777">
      <w:r w:rsidRPr="3C5F35BE">
        <w:rPr>
          <w:rFonts w:ascii="Fira Sans" w:hAnsi="Fira Sans" w:eastAsia="Fira Sans" w:cs="Fira Sans"/>
          <w:b/>
          <w:bCs/>
          <w:sz w:val="19"/>
          <w:szCs w:val="19"/>
        </w:rPr>
        <w:t>EACH ONE OF US HAS A ROLE TO PLAY AND CAN CONTRIBUTE ON CLIMATE ADAPTATION.</w:t>
      </w:r>
    </w:p>
    <w:p w:rsidR="7CA44A5A" w:rsidP="3C5F35BE" w:rsidRDefault="7CA44A5A" w14:paraId="5D5DC081" w14:textId="77777777">
      <w:pPr>
        <w:pBdr>
          <w:top w:val="nil"/>
          <w:left w:val="nil"/>
          <w:bottom w:val="nil"/>
          <w:right w:val="nil"/>
          <w:between w:val="nil"/>
        </w:pBdr>
        <w:spacing w:before="160"/>
        <w:jc w:val="center"/>
        <w:rPr>
          <w:i/>
          <w:iCs/>
          <w:color w:val="404040" w:themeColor="text1" w:themeTint="BF"/>
        </w:rPr>
      </w:pPr>
      <w:r w:rsidRPr="13A47D03">
        <w:rPr>
          <w:i/>
          <w:iCs/>
          <w:color w:val="404040" w:themeColor="text1" w:themeTint="BF"/>
        </w:rPr>
        <w:t>“Different people, in different roles with responsibilities attached to climate adaptation, each one of us has a role to play.”</w:t>
      </w:r>
    </w:p>
    <w:p w:rsidR="00624182" w:rsidP="13A47D03" w:rsidRDefault="00553A94" w14:paraId="6DEEE0D5" w14:textId="3E29CE5C">
      <w:pPr>
        <w:spacing w:after="0" w:line="240" w:lineRule="auto"/>
      </w:pPr>
      <w:r>
        <w:br w:type="page"/>
      </w:r>
    </w:p>
    <w:p w:rsidR="00624182" w:rsidP="13A47D03" w:rsidRDefault="00624182" w14:paraId="2C56A23A" w14:textId="2B33DE1C">
      <w:pPr>
        <w:pBdr>
          <w:top w:val="nil"/>
          <w:left w:val="nil"/>
          <w:bottom w:val="nil"/>
          <w:right w:val="nil"/>
          <w:between w:val="nil"/>
        </w:pBdr>
        <w:spacing w:before="160" w:after="0" w:line="240" w:lineRule="auto"/>
        <w:jc w:val="center"/>
        <w:rPr>
          <w:i/>
          <w:iCs/>
          <w:color w:val="404040" w:themeColor="text1" w:themeTint="BF"/>
        </w:rPr>
      </w:pPr>
    </w:p>
    <w:p w:rsidR="00624182" w:rsidRDefault="00553A94" w14:paraId="16C6655D" w14:textId="07E63F9C">
      <w:pPr>
        <w:pStyle w:val="Heading2"/>
        <w:spacing w:after="0" w:line="240" w:lineRule="auto"/>
      </w:pPr>
      <w:bookmarkStart w:name="_Toc188263573" w:id="9"/>
      <w:r w:rsidRPr="13A47D03">
        <w:rPr>
          <w:rFonts w:ascii="Fira Sans" w:hAnsi="Fira Sans" w:eastAsia="Fira Sans" w:cs="Fira Sans"/>
          <w:b/>
          <w:bCs/>
          <w:i/>
          <w:iCs/>
          <w:color w:val="000000" w:themeColor="text1"/>
          <w:sz w:val="24"/>
          <w:szCs w:val="24"/>
        </w:rPr>
        <w:t>Resources to explore</w:t>
      </w:r>
      <w:bookmarkEnd w:id="9"/>
    </w:p>
    <w:p w:rsidR="3C5F35BE" w:rsidP="3C5F35BE" w:rsidRDefault="3C5F35BE" w14:paraId="1FD1D3FB" w14:textId="227B1B2B"/>
    <w:p w:rsidR="4387204D" w:rsidP="3C5F35BE" w:rsidRDefault="4387204D" w14:paraId="6E0B8532" w14:textId="77777777">
      <w:pPr>
        <w:spacing w:after="0"/>
        <w:rPr>
          <w:sz w:val="18"/>
          <w:szCs w:val="18"/>
        </w:rPr>
      </w:pPr>
      <w:r w:rsidRPr="3C5F35BE">
        <w:rPr>
          <w:rFonts w:ascii="Fira Sans" w:hAnsi="Fira Sans" w:eastAsia="Fira Sans" w:cs="Fira Sans"/>
          <w:b/>
          <w:bCs/>
          <w:sz w:val="18"/>
          <w:szCs w:val="18"/>
        </w:rPr>
        <w:t>Ability Expectations/ Ableism Glossary</w:t>
      </w:r>
    </w:p>
    <w:p w:rsidR="3C5F35BE" w:rsidP="3C5F35BE" w:rsidRDefault="3C5F35BE" w14:paraId="39B117FA" w14:textId="77777777">
      <w:pPr>
        <w:spacing w:after="0"/>
        <w:ind w:left="720"/>
        <w:rPr>
          <w:sz w:val="18"/>
          <w:szCs w:val="18"/>
        </w:rPr>
      </w:pPr>
    </w:p>
    <w:p w:rsidR="4387204D" w:rsidP="3C5F35BE" w:rsidRDefault="4387204D" w14:paraId="5E9E4B21" w14:textId="77777777">
      <w:pPr>
        <w:spacing w:after="0"/>
        <w:ind w:left="720"/>
        <w:rPr>
          <w:rFonts w:ascii="Fira Sans" w:hAnsi="Fira Sans" w:eastAsia="Fira Sans" w:cs="Fira Sans"/>
          <w:i/>
          <w:iCs/>
          <w:sz w:val="18"/>
          <w:szCs w:val="18"/>
        </w:rPr>
      </w:pPr>
      <w:r w:rsidRPr="3C5F35BE">
        <w:rPr>
          <w:rFonts w:ascii="Fira Sans" w:hAnsi="Fira Sans" w:eastAsia="Fira Sans" w:cs="Fira Sans"/>
          <w:i/>
          <w:iCs/>
          <w:sz w:val="18"/>
          <w:szCs w:val="18"/>
        </w:rPr>
        <w:t>Dr. Gregor Wolbring Ability Expectations / Ableism Glossary</w:t>
      </w:r>
    </w:p>
    <w:p w:rsidR="4387204D" w:rsidP="3C5F35BE" w:rsidRDefault="4387204D" w14:paraId="51857699" w14:textId="77777777">
      <w:pPr>
        <w:spacing w:after="0"/>
        <w:ind w:left="720"/>
        <w:rPr>
          <w:sz w:val="18"/>
          <w:szCs w:val="18"/>
        </w:rPr>
      </w:pPr>
      <w:hyperlink r:id="rId11">
        <w:r w:rsidRPr="3C5F35BE">
          <w:rPr>
            <w:rFonts w:ascii="Fira Sans" w:hAnsi="Fira Sans" w:eastAsia="Fira Sans" w:cs="Fira Sans"/>
            <w:i/>
            <w:iCs/>
            <w:color w:val="467886"/>
            <w:sz w:val="18"/>
            <w:szCs w:val="18"/>
            <w:u w:val="single"/>
          </w:rPr>
          <w:t>https://wolbring.wordpress.com/ability-expectationableism-glossary/</w:t>
        </w:r>
      </w:hyperlink>
    </w:p>
    <w:p w:rsidR="3C5F35BE" w:rsidP="3C5F35BE" w:rsidRDefault="3C5F35BE" w14:paraId="50FE3A26" w14:textId="77777777">
      <w:pPr>
        <w:spacing w:after="0"/>
        <w:rPr>
          <w:sz w:val="18"/>
          <w:szCs w:val="18"/>
        </w:rPr>
      </w:pPr>
    </w:p>
    <w:p w:rsidR="4387204D" w:rsidP="3C5F35BE" w:rsidRDefault="4387204D" w14:paraId="5247E4C1" w14:textId="77777777">
      <w:pPr>
        <w:spacing w:after="0"/>
        <w:rPr>
          <w:rFonts w:ascii="Fira Sans" w:hAnsi="Fira Sans" w:eastAsia="Fira Sans" w:cs="Fira Sans"/>
          <w:b/>
          <w:bCs/>
          <w:sz w:val="18"/>
          <w:szCs w:val="18"/>
        </w:rPr>
      </w:pPr>
      <w:r w:rsidRPr="3C5F35BE">
        <w:rPr>
          <w:rFonts w:ascii="Fira Sans" w:hAnsi="Fira Sans" w:eastAsia="Fira Sans" w:cs="Fira Sans"/>
          <w:b/>
          <w:bCs/>
          <w:sz w:val="18"/>
          <w:szCs w:val="18"/>
        </w:rPr>
        <w:t>Disability models:</w:t>
      </w:r>
    </w:p>
    <w:p w:rsidR="3C5F35BE" w:rsidP="3C5F35BE" w:rsidRDefault="3C5F35BE" w14:paraId="45629F01" w14:textId="77777777">
      <w:pPr>
        <w:spacing w:after="0"/>
        <w:rPr>
          <w:rFonts w:ascii="Fira Sans" w:hAnsi="Fira Sans" w:eastAsia="Fira Sans" w:cs="Fira Sans"/>
          <w:b/>
          <w:bCs/>
          <w:sz w:val="18"/>
          <w:szCs w:val="18"/>
        </w:rPr>
      </w:pPr>
    </w:p>
    <w:p w:rsidR="4387204D" w:rsidP="3C5F35BE" w:rsidRDefault="4387204D" w14:paraId="0AC77223" w14:textId="77777777">
      <w:pPr>
        <w:spacing w:after="0"/>
        <w:ind w:left="720"/>
        <w:rPr>
          <w:rFonts w:ascii="Fira Sans" w:hAnsi="Fira Sans" w:eastAsia="Fira Sans" w:cs="Fira Sans"/>
          <w:i/>
          <w:iCs/>
          <w:sz w:val="18"/>
          <w:szCs w:val="18"/>
        </w:rPr>
      </w:pPr>
      <w:r w:rsidRPr="584441C8" w:rsidR="4387204D">
        <w:rPr>
          <w:rFonts w:ascii="Fira Sans" w:hAnsi="Fira Sans" w:eastAsia="Fira Sans" w:cs="Fira Sans"/>
          <w:i w:val="1"/>
          <w:iCs w:val="1"/>
          <w:sz w:val="18"/>
          <w:szCs w:val="18"/>
        </w:rPr>
        <w:t>A way with words and images: guide for communicating with and about persons with disabilities</w:t>
      </w:r>
    </w:p>
    <w:p w:rsidR="7EE42EE6" w:rsidP="584441C8" w:rsidRDefault="7EE42EE6" w14:paraId="08662DB6" w14:textId="190620A1">
      <w:pPr>
        <w:spacing w:before="0" w:beforeAutospacing="off" w:after="0" w:afterAutospacing="off"/>
        <w:ind w:left="720"/>
        <w:rPr>
          <w:rStyle w:val="Hyperlink"/>
          <w:rFonts w:ascii="Fira Sans" w:hAnsi="Fira Sans" w:eastAsia="Fira Sans" w:cs="Fira Sans"/>
          <w:b w:val="0"/>
          <w:bCs w:val="0"/>
          <w:i w:val="1"/>
          <w:iCs w:val="1"/>
          <w:strike w:val="0"/>
          <w:dstrike w:val="0"/>
          <w:noProof w:val="0"/>
          <w:sz w:val="12"/>
          <w:szCs w:val="12"/>
          <w:lang w:val="en-US"/>
        </w:rPr>
      </w:pPr>
      <w:hyperlink r:id="Rf62258f63cae4ed8">
        <w:r w:rsidRPr="584441C8" w:rsidR="7EE42EE6">
          <w:rPr>
            <w:rStyle w:val="Hyperlink"/>
            <w:rFonts w:ascii="Fira Sans" w:hAnsi="Fira Sans" w:eastAsia="Fira Sans" w:cs="Fira Sans"/>
            <w:b w:val="0"/>
            <w:bCs w:val="0"/>
            <w:i w:val="1"/>
            <w:iCs w:val="1"/>
            <w:strike w:val="0"/>
            <w:dstrike w:val="0"/>
            <w:noProof w:val="0"/>
            <w:sz w:val="18"/>
            <w:szCs w:val="18"/>
            <w:lang w:val="en-US"/>
          </w:rPr>
          <w:t>https://www.canada.ca/en/employment-social-development/programs/disability/arc/words-images.h</w:t>
        </w:r>
        <w:r w:rsidRPr="584441C8" w:rsidR="7EE42EE6">
          <w:rPr>
            <w:rStyle w:val="Hyperlink"/>
            <w:rFonts w:ascii="Fira Sans" w:hAnsi="Fira Sans" w:eastAsia="Fira Sans" w:cs="Fira Sans"/>
            <w:b w:val="0"/>
            <w:bCs w:val="0"/>
            <w:i w:val="1"/>
            <w:iCs w:val="1"/>
            <w:strike w:val="0"/>
            <w:dstrike w:val="0"/>
            <w:noProof w:val="0"/>
            <w:sz w:val="12"/>
            <w:szCs w:val="12"/>
            <w:lang w:val="en-US"/>
          </w:rPr>
          <w:t>tml</w:t>
        </w:r>
      </w:hyperlink>
    </w:p>
    <w:p w:rsidR="3C5F35BE" w:rsidP="733726E5" w:rsidRDefault="3C5F35BE" w14:paraId="617835F5" w14:textId="01CF7F84">
      <w:pPr>
        <w:pStyle w:val="Normal"/>
        <w:spacing w:after="0"/>
        <w:ind w:left="720"/>
        <w:rPr>
          <w:rFonts w:ascii="Fira Sans" w:hAnsi="Fira Sans" w:eastAsia="Fira Sans" w:cs="Fira Sans"/>
          <w:i w:val="1"/>
          <w:iCs w:val="1"/>
          <w:color w:val="467886"/>
          <w:sz w:val="18"/>
          <w:szCs w:val="18"/>
          <w:u w:val="single"/>
        </w:rPr>
      </w:pPr>
    </w:p>
    <w:p w:rsidR="4387204D" w:rsidP="3C5F35BE" w:rsidRDefault="4387204D" w14:paraId="4369F051" w14:textId="77777777">
      <w:pPr>
        <w:spacing w:after="0"/>
        <w:rPr>
          <w:rFonts w:ascii="Fira Sans" w:hAnsi="Fira Sans" w:eastAsia="Fira Sans" w:cs="Fira Sans"/>
          <w:b/>
          <w:bCs/>
          <w:sz w:val="18"/>
          <w:szCs w:val="18"/>
        </w:rPr>
      </w:pPr>
      <w:r w:rsidRPr="3C5F35BE">
        <w:rPr>
          <w:rFonts w:ascii="Fira Sans" w:hAnsi="Fira Sans" w:eastAsia="Fira Sans" w:cs="Fira Sans"/>
          <w:b/>
          <w:bCs/>
          <w:sz w:val="18"/>
          <w:szCs w:val="18"/>
        </w:rPr>
        <w:t>Disability Justice</w:t>
      </w:r>
    </w:p>
    <w:p w:rsidR="4387204D" w:rsidP="3C5F35BE" w:rsidRDefault="4387204D" w14:paraId="11DF5A6B" w14:textId="77777777">
      <w:pPr>
        <w:spacing w:after="0"/>
        <w:ind w:left="720"/>
        <w:rPr>
          <w:rFonts w:ascii="Fira Sans" w:hAnsi="Fira Sans" w:eastAsia="Fira Sans" w:cs="Fira Sans"/>
          <w:sz w:val="18"/>
          <w:szCs w:val="18"/>
        </w:rPr>
      </w:pPr>
      <w:r w:rsidRPr="3C5F35BE">
        <w:rPr>
          <w:rFonts w:ascii="Fira Sans" w:hAnsi="Fira Sans" w:eastAsia="Fira Sans" w:cs="Fira Sans"/>
          <w:sz w:val="18"/>
          <w:szCs w:val="18"/>
        </w:rPr>
        <w:t>Sins Invalid</w:t>
      </w:r>
    </w:p>
    <w:p w:rsidR="4387204D" w:rsidP="3C5F35BE" w:rsidRDefault="4387204D" w14:paraId="4E8E4B66" w14:textId="77777777">
      <w:pPr>
        <w:spacing w:after="0"/>
        <w:ind w:left="720"/>
        <w:rPr>
          <w:rFonts w:ascii="Fira Sans" w:hAnsi="Fira Sans" w:eastAsia="Fira Sans" w:cs="Fira Sans"/>
          <w:i/>
          <w:iCs/>
          <w:color w:val="467886"/>
          <w:sz w:val="18"/>
          <w:szCs w:val="18"/>
          <w:u w:val="single"/>
        </w:rPr>
      </w:pPr>
      <w:hyperlink r:id="rId13">
        <w:r w:rsidRPr="3C5F35BE">
          <w:rPr>
            <w:rFonts w:ascii="Fira Sans" w:hAnsi="Fira Sans" w:eastAsia="Fira Sans" w:cs="Fira Sans"/>
            <w:i/>
            <w:iCs/>
            <w:color w:val="467886"/>
            <w:sz w:val="18"/>
            <w:szCs w:val="18"/>
            <w:u w:val="single"/>
          </w:rPr>
          <w:t>https://www.sinsinvalid.org/</w:t>
        </w:r>
      </w:hyperlink>
    </w:p>
    <w:p w:rsidR="3C5F35BE" w:rsidP="3C5F35BE" w:rsidRDefault="3C5F35BE" w14:paraId="38ACE1EE" w14:textId="77777777">
      <w:pPr>
        <w:spacing w:after="0"/>
        <w:rPr>
          <w:sz w:val="18"/>
          <w:szCs w:val="18"/>
        </w:rPr>
      </w:pPr>
    </w:p>
    <w:p w:rsidR="4387204D" w:rsidP="3C5F35BE" w:rsidRDefault="4387204D" w14:paraId="071C29C6" w14:textId="77777777">
      <w:pPr>
        <w:spacing w:after="0"/>
        <w:ind w:left="720"/>
        <w:rPr>
          <w:rFonts w:ascii="Fira Sans" w:hAnsi="Fira Sans" w:eastAsia="Fira Sans" w:cs="Fira Sans"/>
          <w:sz w:val="18"/>
          <w:szCs w:val="18"/>
        </w:rPr>
      </w:pPr>
      <w:r w:rsidRPr="584441C8" w:rsidR="4387204D">
        <w:rPr>
          <w:rFonts w:ascii="Fira Sans" w:hAnsi="Fira Sans" w:eastAsia="Fira Sans" w:cs="Fira Sans"/>
          <w:sz w:val="18"/>
          <w:szCs w:val="18"/>
        </w:rPr>
        <w:t>10 Principles of Disability Justice</w:t>
      </w:r>
    </w:p>
    <w:p w:rsidR="649C2529" w:rsidP="584441C8" w:rsidRDefault="649C2529" w14:paraId="5BD23A4C" w14:textId="7B36BF15">
      <w:pPr>
        <w:spacing w:before="0" w:beforeAutospacing="off" w:after="0" w:afterAutospacing="off"/>
        <w:ind w:left="720"/>
        <w:rPr>
          <w:sz w:val="18"/>
          <w:szCs w:val="18"/>
        </w:rPr>
      </w:pPr>
      <w:hyperlink r:id="R264dd661162f4640">
        <w:r w:rsidRPr="584441C8" w:rsidR="649C2529">
          <w:rPr>
            <w:rStyle w:val="Hyperlink"/>
            <w:rFonts w:ascii="Fira Sans" w:hAnsi="Fira Sans" w:eastAsia="Fira Sans" w:cs="Fira Sans"/>
            <w:b w:val="0"/>
            <w:bCs w:val="0"/>
            <w:i w:val="1"/>
            <w:iCs w:val="1"/>
            <w:strike w:val="0"/>
            <w:dstrike w:val="0"/>
            <w:noProof w:val="0"/>
            <w:sz w:val="18"/>
            <w:szCs w:val="18"/>
            <w:lang w:val="en-US"/>
          </w:rPr>
          <w:t>https://sinsinvalid.org/10-principles-of-disability-justice/</w:t>
        </w:r>
      </w:hyperlink>
    </w:p>
    <w:p w:rsidR="584441C8" w:rsidP="584441C8" w:rsidRDefault="584441C8" w14:paraId="43AEDC86" w14:textId="6BEED5CF">
      <w:pPr>
        <w:spacing w:after="0"/>
        <w:ind w:left="720"/>
        <w:rPr>
          <w:rFonts w:ascii="Fira Sans" w:hAnsi="Fira Sans" w:eastAsia="Fira Sans" w:cs="Fira Sans"/>
          <w:i w:val="1"/>
          <w:iCs w:val="1"/>
          <w:color w:val="467886"/>
          <w:sz w:val="18"/>
          <w:szCs w:val="18"/>
          <w:u w:val="single"/>
        </w:rPr>
      </w:pPr>
    </w:p>
    <w:p w:rsidR="3C5F35BE" w:rsidP="3C5F35BE" w:rsidRDefault="3C5F35BE" w14:paraId="1258829E" w14:textId="77777777">
      <w:pPr>
        <w:spacing w:after="0"/>
        <w:ind w:left="720"/>
        <w:rPr>
          <w:sz w:val="18"/>
          <w:szCs w:val="18"/>
        </w:rPr>
      </w:pPr>
    </w:p>
    <w:p w:rsidR="4387204D" w:rsidP="3C5F35BE" w:rsidRDefault="4387204D" w14:paraId="58A46A03" w14:textId="77777777">
      <w:pPr>
        <w:spacing w:after="0"/>
        <w:ind w:left="720"/>
        <w:rPr>
          <w:rFonts w:ascii="Fira Sans" w:hAnsi="Fira Sans" w:eastAsia="Fira Sans" w:cs="Fira Sans"/>
          <w:sz w:val="18"/>
          <w:szCs w:val="18"/>
        </w:rPr>
      </w:pPr>
      <w:r w:rsidRPr="584441C8" w:rsidR="4387204D">
        <w:rPr>
          <w:rFonts w:ascii="Fira Sans" w:hAnsi="Fira Sans" w:eastAsia="Fira Sans" w:cs="Fira Sans"/>
          <w:sz w:val="18"/>
          <w:szCs w:val="18"/>
        </w:rPr>
        <w:t xml:space="preserve">Disability Justice: An Audit Tool </w:t>
      </w:r>
    </w:p>
    <w:p w:rsidR="2C4ED909" w:rsidP="584441C8" w:rsidRDefault="2C4ED909" w14:paraId="128D5C43" w14:textId="2A01D27C">
      <w:pPr>
        <w:spacing w:after="0"/>
        <w:ind w:left="720"/>
        <w:rPr>
          <w:rStyle w:val="Hyperlink"/>
          <w:rFonts w:ascii="Fira Sans" w:hAnsi="Fira Sans" w:eastAsia="Fira Sans" w:cs="Fira Sans"/>
          <w:i w:val="1"/>
          <w:iCs w:val="1"/>
          <w:sz w:val="18"/>
          <w:szCs w:val="18"/>
        </w:rPr>
      </w:pPr>
      <w:hyperlink r:id="Re8d5f33e2f9d43f1">
        <w:r w:rsidRPr="584441C8" w:rsidR="2C4ED909">
          <w:rPr>
            <w:rStyle w:val="Hyperlink"/>
            <w:rFonts w:ascii="Fira Sans" w:hAnsi="Fira Sans" w:eastAsia="Fira Sans" w:cs="Fira Sans"/>
            <w:i w:val="1"/>
            <w:iCs w:val="1"/>
            <w:sz w:val="18"/>
            <w:szCs w:val="18"/>
          </w:rPr>
          <w:t>https://static1.squarespace.com/static/5ed94da22956b942e1d51e12/t/625877951e18163c703bd0f4/1649964964772/DJ+Audit+Tool.pdf</w:t>
        </w:r>
      </w:hyperlink>
    </w:p>
    <w:p w:rsidR="3C5F35BE" w:rsidP="584441C8" w:rsidRDefault="3C5F35BE" w14:paraId="40E81B2A" w14:textId="77777777">
      <w:pPr>
        <w:ind w:left="720"/>
        <w:rPr>
          <w:rFonts w:ascii="Fira Sans" w:hAnsi="Fira Sans" w:eastAsia="Fira Sans" w:cs="Fira Sans"/>
          <w:i w:val="1"/>
          <w:iCs w:val="1"/>
          <w:sz w:val="18"/>
          <w:szCs w:val="18"/>
        </w:rPr>
      </w:pPr>
    </w:p>
    <w:p w:rsidR="584441C8" w:rsidP="584441C8" w:rsidRDefault="584441C8" w14:paraId="39B72728" w14:textId="69A5EFC9">
      <w:pPr>
        <w:ind w:left="0"/>
        <w:rPr>
          <w:rFonts w:ascii="Fira Sans" w:hAnsi="Fira Sans" w:eastAsia="Fira Sans" w:cs="Fira Sans"/>
          <w:i w:val="1"/>
          <w:iCs w:val="1"/>
          <w:sz w:val="18"/>
          <w:szCs w:val="18"/>
        </w:rPr>
      </w:pPr>
    </w:p>
    <w:p w:rsidR="13A47D03" w:rsidRDefault="13A47D03" w14:paraId="78EC2180" w14:textId="2F538F24">
      <w:r>
        <w:br w:type="page"/>
      </w:r>
    </w:p>
    <w:p w:rsidR="00624182" w:rsidP="13A47D03" w:rsidRDefault="00553A94" w14:paraId="071E4E01" w14:textId="317787FA">
      <w:pPr>
        <w:pStyle w:val="Heading2"/>
        <w:rPr>
          <w:rFonts w:ascii="Fira Sans" w:hAnsi="Fira Sans" w:eastAsia="Fira Sans" w:cs="Fira Sans"/>
          <w:b/>
          <w:bCs/>
          <w:i/>
          <w:iCs/>
          <w:color w:val="000000"/>
          <w:sz w:val="24"/>
          <w:szCs w:val="24"/>
        </w:rPr>
      </w:pPr>
      <w:bookmarkStart w:name="_Toc188263574" w:id="10"/>
      <w:r w:rsidRPr="773D1931" w:rsidR="00553A94">
        <w:rPr>
          <w:rFonts w:ascii="Fira Sans" w:hAnsi="Fira Sans" w:eastAsia="Fira Sans" w:cs="Fira Sans"/>
          <w:b w:val="1"/>
          <w:bCs w:val="1"/>
          <w:i w:val="1"/>
          <w:iCs w:val="1"/>
          <w:color w:val="000000" w:themeColor="text1" w:themeTint="FF" w:themeShade="FF"/>
          <w:sz w:val="24"/>
          <w:szCs w:val="24"/>
        </w:rPr>
        <w:t>References</w:t>
      </w:r>
      <w:bookmarkEnd w:id="10"/>
    </w:p>
    <w:p w:rsidR="118DA1E7" w:rsidP="773D1931" w:rsidRDefault="118DA1E7" w14:paraId="378E0176" w14:textId="75938260">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w:t>
      </w:r>
      <w:r w:rsidRPr="773D1931" w:rsidR="118DA1E7">
        <w:rPr>
          <w:rFonts w:ascii="Fira Sans" w:hAnsi="Fira Sans" w:eastAsia="Fira Sans" w:cs="Fira Sans"/>
          <w:noProof w:val="0"/>
          <w:sz w:val="20"/>
          <w:szCs w:val="20"/>
          <w:lang w:val="en-US"/>
        </w:rPr>
        <w:t xml:space="preserve"> World Health Organization. (2011). WORLD REPORT ON DISABILITY. In </w:t>
      </w:r>
      <w:r w:rsidRPr="773D1931" w:rsidR="118DA1E7">
        <w:rPr>
          <w:rFonts w:ascii="Fira Sans" w:hAnsi="Fira Sans" w:eastAsia="Fira Sans" w:cs="Fira Sans"/>
          <w:i w:val="1"/>
          <w:iCs w:val="1"/>
          <w:noProof w:val="0"/>
          <w:sz w:val="20"/>
          <w:szCs w:val="20"/>
          <w:lang w:val="en-US"/>
        </w:rPr>
        <w:t>World Health Organization</w:t>
      </w:r>
      <w:r w:rsidRPr="773D1931" w:rsidR="118DA1E7">
        <w:rPr>
          <w:rFonts w:ascii="Fira Sans" w:hAnsi="Fira Sans" w:eastAsia="Fira Sans" w:cs="Fira Sans"/>
          <w:noProof w:val="0"/>
          <w:sz w:val="20"/>
          <w:szCs w:val="20"/>
          <w:lang w:val="en-US"/>
        </w:rPr>
        <w:t xml:space="preserve">. WHO. </w:t>
      </w:r>
      <w:hyperlink r:id="Rd384a353e47c47d2">
        <w:r w:rsidRPr="773D1931" w:rsidR="118DA1E7">
          <w:rPr>
            <w:rStyle w:val="Hyperlink"/>
            <w:rFonts w:ascii="Fira Sans" w:hAnsi="Fira Sans" w:eastAsia="Fira Sans" w:cs="Fira Sans"/>
            <w:noProof w:val="0"/>
            <w:sz w:val="20"/>
            <w:szCs w:val="20"/>
            <w:lang w:val="en-US"/>
          </w:rPr>
          <w:t>https://www.who.int/publications/i/item/9789241564182</w:t>
        </w:r>
      </w:hyperlink>
    </w:p>
    <w:p w:rsidR="118DA1E7" w:rsidP="773D1931" w:rsidRDefault="118DA1E7" w14:paraId="751E086E" w14:textId="00A43543">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 xml:space="preserve">2 </w:t>
      </w:r>
      <w:r w:rsidRPr="773D1931" w:rsidR="118DA1E7">
        <w:rPr>
          <w:rFonts w:ascii="Fira Sans" w:hAnsi="Fira Sans" w:eastAsia="Fira Sans" w:cs="Fira Sans"/>
          <w:noProof w:val="0"/>
          <w:sz w:val="20"/>
          <w:szCs w:val="20"/>
          <w:lang w:val="en-US"/>
        </w:rPr>
        <w:t>Statistics</w:t>
      </w:r>
      <w:r w:rsidRPr="773D1931" w:rsidR="118DA1E7">
        <w:rPr>
          <w:rFonts w:ascii="Fira Sans" w:hAnsi="Fira Sans" w:eastAsia="Fira Sans" w:cs="Fira Sans"/>
          <w:noProof w:val="0"/>
          <w:sz w:val="20"/>
          <w:szCs w:val="20"/>
          <w:lang w:val="en-US"/>
        </w:rPr>
        <w:t xml:space="preserve"> Canada. (2023, December 1). </w:t>
      </w:r>
      <w:r w:rsidRPr="773D1931" w:rsidR="118DA1E7">
        <w:rPr>
          <w:rFonts w:ascii="Fira Sans" w:hAnsi="Fira Sans" w:eastAsia="Fira Sans" w:cs="Fira Sans"/>
          <w:i w:val="1"/>
          <w:iCs w:val="1"/>
          <w:noProof w:val="0"/>
          <w:sz w:val="20"/>
          <w:szCs w:val="20"/>
          <w:lang w:val="en-US"/>
        </w:rPr>
        <w:t>New data on disability in Canada, 2022</w:t>
      </w:r>
      <w:r w:rsidRPr="773D1931" w:rsidR="118DA1E7">
        <w:rPr>
          <w:rFonts w:ascii="Fira Sans" w:hAnsi="Fira Sans" w:eastAsia="Fira Sans" w:cs="Fira Sans"/>
          <w:noProof w:val="0"/>
          <w:sz w:val="20"/>
          <w:szCs w:val="20"/>
          <w:lang w:val="en-US"/>
        </w:rPr>
        <w:t xml:space="preserve">. Statistics Canada. </w:t>
      </w:r>
      <w:hyperlink r:id="Ra3cd46ff604b4546">
        <w:r w:rsidRPr="773D1931" w:rsidR="118DA1E7">
          <w:rPr>
            <w:rStyle w:val="Hyperlink"/>
            <w:rFonts w:ascii="Fira Sans" w:hAnsi="Fira Sans" w:eastAsia="Fira Sans" w:cs="Fira Sans"/>
            <w:noProof w:val="0"/>
            <w:sz w:val="20"/>
            <w:szCs w:val="20"/>
            <w:lang w:val="en-US"/>
          </w:rPr>
          <w:t>https://www150.statcan.gc.ca/n1/pub/11-627-m/11-627-m2023063-eng.htm</w:t>
        </w:r>
      </w:hyperlink>
    </w:p>
    <w:p w:rsidR="118DA1E7" w:rsidP="773D1931" w:rsidRDefault="118DA1E7" w14:paraId="5D3C945F" w14:textId="7599C2B3">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3</w:t>
      </w:r>
      <w:r w:rsidRPr="773D1931" w:rsidR="574A553E">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Canadian</w:t>
      </w:r>
      <w:r w:rsidRPr="773D1931" w:rsidR="118DA1E7">
        <w:rPr>
          <w:rFonts w:ascii="Fira Sans" w:hAnsi="Fira Sans" w:eastAsia="Fira Sans" w:cs="Fira Sans"/>
          <w:noProof w:val="0"/>
          <w:sz w:val="20"/>
          <w:szCs w:val="20"/>
          <w:lang w:val="en-US"/>
        </w:rPr>
        <w:t xml:space="preserve"> Centre for Diversity and Inclusion. (n.d.). </w:t>
      </w:r>
      <w:r w:rsidRPr="773D1931" w:rsidR="118DA1E7">
        <w:rPr>
          <w:rFonts w:ascii="Fira Sans" w:hAnsi="Fira Sans" w:eastAsia="Fira Sans" w:cs="Fira Sans"/>
          <w:i w:val="1"/>
          <w:iCs w:val="1"/>
          <w:noProof w:val="0"/>
          <w:sz w:val="20"/>
          <w:szCs w:val="20"/>
          <w:lang w:val="en-US"/>
        </w:rPr>
        <w:t xml:space="preserve">Glossary of terms related to inclusion, diversity, </w:t>
      </w:r>
      <w:r w:rsidRPr="773D1931" w:rsidR="118DA1E7">
        <w:rPr>
          <w:rFonts w:ascii="Fira Sans" w:hAnsi="Fira Sans" w:eastAsia="Fira Sans" w:cs="Fira Sans"/>
          <w:i w:val="1"/>
          <w:iCs w:val="1"/>
          <w:noProof w:val="0"/>
          <w:sz w:val="20"/>
          <w:szCs w:val="20"/>
          <w:lang w:val="en-US"/>
        </w:rPr>
        <w:t>equity</w:t>
      </w:r>
      <w:r w:rsidRPr="773D1931" w:rsidR="118DA1E7">
        <w:rPr>
          <w:rFonts w:ascii="Fira Sans" w:hAnsi="Fira Sans" w:eastAsia="Fira Sans" w:cs="Fira Sans"/>
          <w:i w:val="1"/>
          <w:iCs w:val="1"/>
          <w:noProof w:val="0"/>
          <w:sz w:val="20"/>
          <w:szCs w:val="20"/>
          <w:lang w:val="en-US"/>
        </w:rPr>
        <w:t xml:space="preserve"> and accessibility</w:t>
      </w:r>
      <w:r w:rsidRPr="773D1931" w:rsidR="118DA1E7">
        <w:rPr>
          <w:rFonts w:ascii="Fira Sans" w:hAnsi="Fira Sans" w:eastAsia="Fira Sans" w:cs="Fira Sans"/>
          <w:noProof w:val="0"/>
          <w:sz w:val="20"/>
          <w:szCs w:val="20"/>
          <w:lang w:val="en-US"/>
        </w:rPr>
        <w:t xml:space="preserve">. Ccdi.ca. </w:t>
      </w:r>
      <w:hyperlink r:id="R4781fe508a57434c">
        <w:r w:rsidRPr="773D1931" w:rsidR="118DA1E7">
          <w:rPr>
            <w:rStyle w:val="Hyperlink"/>
            <w:rFonts w:ascii="Fira Sans" w:hAnsi="Fira Sans" w:eastAsia="Fira Sans" w:cs="Fira Sans"/>
            <w:noProof w:val="0"/>
            <w:sz w:val="20"/>
            <w:szCs w:val="20"/>
            <w:lang w:val="en-US"/>
          </w:rPr>
          <w:t>https://ccdi.ca/glossary-of-terms/</w:t>
        </w:r>
      </w:hyperlink>
    </w:p>
    <w:p w:rsidR="118DA1E7" w:rsidP="773D1931" w:rsidRDefault="118DA1E7" w14:paraId="1C77445A" w14:textId="24159B63">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4</w:t>
      </w:r>
      <w:r w:rsidRPr="773D1931" w:rsidR="1E825A8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Canada</w:t>
      </w:r>
      <w:r w:rsidRPr="773D1931" w:rsidR="118DA1E7">
        <w:rPr>
          <w:rFonts w:ascii="Fira Sans" w:hAnsi="Fira Sans" w:eastAsia="Fira Sans" w:cs="Fira Sans"/>
          <w:noProof w:val="0"/>
          <w:sz w:val="20"/>
          <w:szCs w:val="20"/>
          <w:lang w:val="en-US"/>
        </w:rPr>
        <w:t xml:space="preserve"> Council for the Arts. (2025). </w:t>
      </w:r>
      <w:r w:rsidRPr="773D1931" w:rsidR="118DA1E7">
        <w:rPr>
          <w:rFonts w:ascii="Fira Sans" w:hAnsi="Fira Sans" w:eastAsia="Fira Sans" w:cs="Fira Sans"/>
          <w:i w:val="1"/>
          <w:iCs w:val="1"/>
          <w:noProof w:val="0"/>
          <w:sz w:val="20"/>
          <w:szCs w:val="20"/>
          <w:lang w:val="en-US"/>
        </w:rPr>
        <w:t>equity</w:t>
      </w:r>
      <w:r w:rsidRPr="773D1931" w:rsidR="118DA1E7">
        <w:rPr>
          <w:rFonts w:ascii="Fira Sans" w:hAnsi="Fira Sans" w:eastAsia="Fira Sans" w:cs="Fira Sans"/>
          <w:noProof w:val="0"/>
          <w:sz w:val="20"/>
          <w:szCs w:val="20"/>
          <w:lang w:val="en-US"/>
        </w:rPr>
        <w:t xml:space="preserve">. Canada Council for the Arts. </w:t>
      </w:r>
      <w:hyperlink r:id="Re008d55c14854b0c">
        <w:r w:rsidRPr="773D1931" w:rsidR="118DA1E7">
          <w:rPr>
            <w:rStyle w:val="Hyperlink"/>
            <w:rFonts w:ascii="Fira Sans" w:hAnsi="Fira Sans" w:eastAsia="Fira Sans" w:cs="Fira Sans"/>
            <w:noProof w:val="0"/>
            <w:sz w:val="20"/>
            <w:szCs w:val="20"/>
            <w:lang w:val="en-US"/>
          </w:rPr>
          <w:t>https://canadacouncil.ca/glossary/equity</w:t>
        </w:r>
      </w:hyperlink>
    </w:p>
    <w:p w:rsidR="118DA1E7" w:rsidP="773D1931" w:rsidRDefault="118DA1E7" w14:paraId="00696546" w14:textId="7236CF10">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5</w:t>
      </w:r>
      <w:r w:rsidRPr="773D1931" w:rsidR="3BBCDB8D">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Wolbring</w:t>
      </w:r>
      <w:r w:rsidRPr="773D1931" w:rsidR="118DA1E7">
        <w:rPr>
          <w:rFonts w:ascii="Fira Sans" w:hAnsi="Fira Sans" w:eastAsia="Fira Sans" w:cs="Fira Sans"/>
          <w:noProof w:val="0"/>
          <w:sz w:val="20"/>
          <w:szCs w:val="20"/>
          <w:lang w:val="en-US"/>
        </w:rPr>
        <w:t xml:space="preserve">, G. (2014). Ability Expectation and Ableism Studies (short Ability Studies): An innovative approach to catalyze a new community of practice to </w:t>
      </w:r>
      <w:r w:rsidRPr="773D1931" w:rsidR="118DA1E7">
        <w:rPr>
          <w:rFonts w:ascii="Fira Sans" w:hAnsi="Fira Sans" w:eastAsia="Fira Sans" w:cs="Fira Sans"/>
          <w:noProof w:val="0"/>
          <w:sz w:val="20"/>
          <w:szCs w:val="20"/>
          <w:lang w:val="en-US"/>
        </w:rPr>
        <w:t>monitor</w:t>
      </w:r>
      <w:r w:rsidRPr="773D1931" w:rsidR="118DA1E7">
        <w:rPr>
          <w:rFonts w:ascii="Fira Sans" w:hAnsi="Fira Sans" w:eastAsia="Fira Sans" w:cs="Fira Sans"/>
          <w:noProof w:val="0"/>
          <w:sz w:val="20"/>
          <w:szCs w:val="20"/>
          <w:lang w:val="en-US"/>
        </w:rPr>
        <w:t xml:space="preserve">, evaluate and address </w:t>
      </w:r>
      <w:r w:rsidRPr="773D1931" w:rsidR="118DA1E7">
        <w:rPr>
          <w:rFonts w:ascii="Fira Sans" w:hAnsi="Fira Sans" w:eastAsia="Fira Sans" w:cs="Fira Sans"/>
          <w:noProof w:val="0"/>
          <w:sz w:val="20"/>
          <w:szCs w:val="20"/>
          <w:lang w:val="en-US"/>
        </w:rPr>
        <w:t>Synbio</w:t>
      </w:r>
      <w:r w:rsidRPr="773D1931" w:rsidR="118DA1E7">
        <w:rPr>
          <w:rFonts w:ascii="Fira Sans" w:hAnsi="Fira Sans" w:eastAsia="Fira Sans" w:cs="Fira Sans"/>
          <w:noProof w:val="0"/>
          <w:sz w:val="20"/>
          <w:szCs w:val="20"/>
          <w:lang w:val="en-US"/>
        </w:rPr>
        <w:t xml:space="preserve"> linked ability expectation challenges to how society functions: The Issue of Ability Expectation Governance. </w:t>
      </w:r>
      <w:r w:rsidRPr="773D1931" w:rsidR="118DA1E7">
        <w:rPr>
          <w:rFonts w:ascii="Fira Sans" w:hAnsi="Fira Sans" w:eastAsia="Fira Sans" w:cs="Fira Sans"/>
          <w:i w:val="1"/>
          <w:iCs w:val="1"/>
          <w:noProof w:val="0"/>
          <w:sz w:val="20"/>
          <w:szCs w:val="20"/>
          <w:lang w:val="en-US"/>
        </w:rPr>
        <w:t>Societal Aspects of Synthetic Biology</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i w:val="1"/>
          <w:iCs w:val="1"/>
          <w:noProof w:val="0"/>
          <w:sz w:val="20"/>
          <w:szCs w:val="20"/>
          <w:lang w:val="en-US"/>
        </w:rPr>
        <w:t>1</w:t>
      </w:r>
      <w:r w:rsidRPr="773D1931" w:rsidR="118DA1E7">
        <w:rPr>
          <w:rFonts w:ascii="Fira Sans" w:hAnsi="Fira Sans" w:eastAsia="Fira Sans" w:cs="Fira Sans"/>
          <w:noProof w:val="0"/>
          <w:sz w:val="20"/>
          <w:szCs w:val="20"/>
          <w:lang w:val="en-US"/>
        </w:rPr>
        <w:t xml:space="preserve">. </w:t>
      </w:r>
      <w:hyperlink r:id="R6e23f331b11c4d98">
        <w:r w:rsidRPr="773D1931" w:rsidR="118DA1E7">
          <w:rPr>
            <w:rStyle w:val="Hyperlink"/>
            <w:rFonts w:ascii="Fira Sans" w:hAnsi="Fira Sans" w:eastAsia="Fira Sans" w:cs="Fira Sans"/>
            <w:noProof w:val="0"/>
            <w:sz w:val="20"/>
            <w:szCs w:val="20"/>
            <w:lang w:val="en-US"/>
          </w:rPr>
          <w:t>https://cns.asu.edu/sites/default/files/wolbring_synbiopaper_2014.pdf</w:t>
        </w:r>
      </w:hyperlink>
    </w:p>
    <w:p w:rsidR="118DA1E7" w:rsidP="773D1931" w:rsidRDefault="118DA1E7" w14:paraId="60F797CF" w14:textId="720E31FF">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6</w:t>
      </w:r>
      <w:r w:rsidRPr="773D1931" w:rsidR="6CDBAA24">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 xml:space="preserve">Wolbring, G. (2015). </w:t>
      </w:r>
      <w:r w:rsidRPr="773D1931" w:rsidR="118DA1E7">
        <w:rPr>
          <w:rFonts w:ascii="Fira Sans" w:hAnsi="Fira Sans" w:eastAsia="Fira Sans" w:cs="Fira Sans"/>
          <w:i w:val="1"/>
          <w:iCs w:val="1"/>
          <w:noProof w:val="0"/>
          <w:sz w:val="20"/>
          <w:szCs w:val="20"/>
          <w:lang w:val="en-US"/>
        </w:rPr>
        <w:t>Why “ability expectations” must be central to debates on science and our future</w:t>
      </w:r>
      <w:r w:rsidRPr="773D1931" w:rsidR="118DA1E7">
        <w:rPr>
          <w:rFonts w:ascii="Fira Sans" w:hAnsi="Fira Sans" w:eastAsia="Fira Sans" w:cs="Fira Sans"/>
          <w:noProof w:val="0"/>
          <w:sz w:val="20"/>
          <w:szCs w:val="20"/>
          <w:lang w:val="en-US"/>
        </w:rPr>
        <w:t xml:space="preserve">. The Conversation. </w:t>
      </w:r>
      <w:hyperlink r:id="Rb91edf5930a7416f">
        <w:r w:rsidRPr="773D1931" w:rsidR="118DA1E7">
          <w:rPr>
            <w:rStyle w:val="Hyperlink"/>
            <w:rFonts w:ascii="Fira Sans" w:hAnsi="Fira Sans" w:eastAsia="Fira Sans" w:cs="Fira Sans"/>
            <w:noProof w:val="0"/>
            <w:sz w:val="20"/>
            <w:szCs w:val="20"/>
            <w:lang w:val="en-US"/>
          </w:rPr>
          <w:t>https://theconversation.com/why-ability-expectations-must-be-central-to-debates-on-science-and-our-future-82055</w:t>
        </w:r>
      </w:hyperlink>
    </w:p>
    <w:p w:rsidR="118DA1E7" w:rsidP="773D1931" w:rsidRDefault="118DA1E7" w14:paraId="53BDBCF4" w14:textId="5EAEED77">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7</w:t>
      </w:r>
      <w:r w:rsidRPr="773D1931" w:rsidR="7ECD45E2">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Holland</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Bloorvie</w:t>
      </w:r>
      <w:r w:rsidRPr="773D1931" w:rsidR="118DA1E7">
        <w:rPr>
          <w:rFonts w:ascii="Fira Sans" w:hAnsi="Fira Sans" w:eastAsia="Fira Sans" w:cs="Fira Sans"/>
          <w:noProof w:val="0"/>
          <w:sz w:val="20"/>
          <w:szCs w:val="20"/>
          <w:lang w:val="en-US"/>
        </w:rPr>
        <w:t>w</w:t>
      </w:r>
      <w:r w:rsidRPr="773D1931" w:rsidR="118DA1E7">
        <w:rPr>
          <w:rFonts w:ascii="Fira Sans" w:hAnsi="Fira Sans" w:eastAsia="Fira Sans" w:cs="Fira Sans"/>
          <w:noProof w:val="0"/>
          <w:sz w:val="20"/>
          <w:szCs w:val="20"/>
          <w:lang w:val="en-US"/>
        </w:rPr>
        <w:t xml:space="preserve">. (2024). </w:t>
      </w:r>
      <w:r w:rsidRPr="773D1931" w:rsidR="118DA1E7">
        <w:rPr>
          <w:rFonts w:ascii="Fira Sans" w:hAnsi="Fira Sans" w:eastAsia="Fira Sans" w:cs="Fira Sans"/>
          <w:i w:val="1"/>
          <w:iCs w:val="1"/>
          <w:noProof w:val="0"/>
          <w:sz w:val="20"/>
          <w:szCs w:val="20"/>
          <w:lang w:val="en-US"/>
        </w:rPr>
        <w:t>What is ableism?</w:t>
      </w:r>
      <w:r w:rsidRPr="773D1931" w:rsidR="118DA1E7">
        <w:rPr>
          <w:rFonts w:ascii="Fira Sans" w:hAnsi="Fira Sans" w:eastAsia="Fira Sans" w:cs="Fira Sans"/>
          <w:noProof w:val="0"/>
          <w:sz w:val="20"/>
          <w:szCs w:val="20"/>
          <w:lang w:val="en-US"/>
        </w:rPr>
        <w:t xml:space="preserve"> Holland</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Bloorvie</w:t>
      </w:r>
      <w:r w:rsidRPr="773D1931" w:rsidR="118DA1E7">
        <w:rPr>
          <w:rFonts w:ascii="Fira Sans" w:hAnsi="Fira Sans" w:eastAsia="Fira Sans" w:cs="Fira Sans"/>
          <w:noProof w:val="0"/>
          <w:sz w:val="20"/>
          <w:szCs w:val="20"/>
          <w:lang w:val="en-US"/>
        </w:rPr>
        <w:t>w</w:t>
      </w:r>
      <w:r w:rsidRPr="773D1931" w:rsidR="118DA1E7">
        <w:rPr>
          <w:rFonts w:ascii="Fira Sans" w:hAnsi="Fira Sans" w:eastAsia="Fira Sans" w:cs="Fira Sans"/>
          <w:noProof w:val="0"/>
          <w:sz w:val="20"/>
          <w:szCs w:val="20"/>
          <w:lang w:val="en-US"/>
        </w:rPr>
        <w:t xml:space="preserve">. </w:t>
      </w:r>
      <w:hyperlink r:id="R566a592674b54c54">
        <w:r w:rsidRPr="773D1931" w:rsidR="118DA1E7">
          <w:rPr>
            <w:rStyle w:val="Hyperlink"/>
            <w:rFonts w:ascii="Fira Sans" w:hAnsi="Fira Sans" w:eastAsia="Fira Sans" w:cs="Fira Sans"/>
            <w:noProof w:val="0"/>
            <w:sz w:val="20"/>
            <w:szCs w:val="20"/>
            <w:lang w:val="en-US"/>
          </w:rPr>
          <w:t>https://hollandbloorview.ca/advocacy/learn-about-disability-inclusion/what-is-ableism</w:t>
        </w:r>
      </w:hyperlink>
    </w:p>
    <w:p w:rsidR="118DA1E7" w:rsidP="773D1931" w:rsidRDefault="118DA1E7" w14:paraId="7E1F5FA2" w14:textId="375034D8">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8</w:t>
      </w:r>
      <w:r w:rsidRPr="773D1931" w:rsidR="656E1F68">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Government</w:t>
      </w:r>
      <w:r w:rsidRPr="773D1931" w:rsidR="118DA1E7">
        <w:rPr>
          <w:rFonts w:ascii="Fira Sans" w:hAnsi="Fira Sans" w:eastAsia="Fira Sans" w:cs="Fira Sans"/>
          <w:noProof w:val="0"/>
          <w:sz w:val="20"/>
          <w:szCs w:val="20"/>
          <w:lang w:val="en-US"/>
        </w:rPr>
        <w:t xml:space="preserve"> of Canada, C. I. of H. R. (2023, May 5). </w:t>
      </w:r>
      <w:r w:rsidRPr="773D1931" w:rsidR="118DA1E7">
        <w:rPr>
          <w:rFonts w:ascii="Fira Sans" w:hAnsi="Fira Sans" w:eastAsia="Fira Sans" w:cs="Fira Sans"/>
          <w:i w:val="1"/>
          <w:iCs w:val="1"/>
          <w:noProof w:val="0"/>
          <w:sz w:val="20"/>
          <w:szCs w:val="20"/>
          <w:lang w:val="en-US"/>
        </w:rPr>
        <w:t>CIHR glossary of terms used in accessibility and systemic ableism - CIHR</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Cihr-Irsc.gc.ca</w:t>
      </w:r>
      <w:r w:rsidRPr="773D1931" w:rsidR="118DA1E7">
        <w:rPr>
          <w:rFonts w:ascii="Fira Sans" w:hAnsi="Fira Sans" w:eastAsia="Fira Sans" w:cs="Fira Sans"/>
          <w:noProof w:val="0"/>
          <w:sz w:val="20"/>
          <w:szCs w:val="20"/>
          <w:lang w:val="en-US"/>
        </w:rPr>
        <w:t xml:space="preserve">. </w:t>
      </w:r>
      <w:hyperlink r:id="R3d937bc28e634ace">
        <w:r w:rsidRPr="773D1931" w:rsidR="118DA1E7">
          <w:rPr>
            <w:rStyle w:val="Hyperlink"/>
            <w:rFonts w:ascii="Fira Sans" w:hAnsi="Fira Sans" w:eastAsia="Fira Sans" w:cs="Fira Sans"/>
            <w:noProof w:val="0"/>
            <w:sz w:val="20"/>
            <w:szCs w:val="20"/>
            <w:lang w:val="en-US"/>
          </w:rPr>
          <w:t>https://cihr-irsc.gc.ca/e/53446.html</w:t>
        </w:r>
      </w:hyperlink>
    </w:p>
    <w:p w:rsidR="118DA1E7" w:rsidP="773D1931" w:rsidRDefault="118DA1E7" w14:paraId="3A59363C" w14:textId="6A419693">
      <w:pPr>
        <w:spacing w:before="0" w:beforeAutospacing="off" w:after="0" w:afterAutospacing="off" w:line="480" w:lineRule="auto"/>
        <w:ind w:left="720" w:right="0" w:hanging="720"/>
        <w:rPr>
          <w:rFonts w:ascii="Fira Sans" w:hAnsi="Fira Sans" w:eastAsia="Fira Sans" w:cs="Fira Sans"/>
          <w:noProof w:val="0"/>
          <w:sz w:val="20"/>
          <w:szCs w:val="20"/>
          <w:lang w:val="en-US"/>
        </w:rPr>
      </w:pPr>
      <w:r w:rsidRPr="773D1931" w:rsidR="118DA1E7">
        <w:rPr>
          <w:rFonts w:ascii="Fira Sans" w:hAnsi="Fira Sans" w:eastAsia="Fira Sans" w:cs="Fira Sans"/>
          <w:noProof w:val="0"/>
          <w:sz w:val="20"/>
          <w:szCs w:val="20"/>
          <w:lang w:val="en-US"/>
        </w:rPr>
        <w:t>9</w:t>
      </w:r>
      <w:r w:rsidRPr="773D1931" w:rsidR="118DA1E7">
        <w:rPr>
          <w:rFonts w:ascii="Fira Sans" w:hAnsi="Fira Sans" w:eastAsia="Fira Sans" w:cs="Fira Sans"/>
          <w:noProof w:val="0"/>
          <w:sz w:val="20"/>
          <w:szCs w:val="20"/>
          <w:lang w:val="en-US"/>
        </w:rPr>
        <w:t xml:space="preserve"> Lakshmi</w:t>
      </w:r>
      <w:r w:rsidRPr="773D1931" w:rsidR="118DA1E7">
        <w:rPr>
          <w:rFonts w:ascii="Fira Sans" w:hAnsi="Fira Sans" w:eastAsia="Fira Sans" w:cs="Fira Sans"/>
          <w:noProof w:val="0"/>
          <w:sz w:val="20"/>
          <w:szCs w:val="20"/>
          <w:lang w:val="en-US"/>
        </w:rPr>
        <w:t xml:space="preserve">, L., </w:t>
      </w:r>
      <w:r w:rsidRPr="773D1931" w:rsidR="118DA1E7">
        <w:rPr>
          <w:rFonts w:ascii="Fira Sans" w:hAnsi="Fira Sans" w:eastAsia="Fira Sans" w:cs="Fira Sans"/>
          <w:noProof w:val="0"/>
          <w:sz w:val="20"/>
          <w:szCs w:val="20"/>
          <w:lang w:val="en-US"/>
        </w:rPr>
        <w:t>Samarashina</w:t>
      </w:r>
      <w:r w:rsidRPr="773D1931" w:rsidR="118DA1E7">
        <w:rPr>
          <w:rFonts w:ascii="Fira Sans" w:hAnsi="Fira Sans" w:eastAsia="Fira Sans" w:cs="Fira Sans"/>
          <w:noProof w:val="0"/>
          <w:sz w:val="20"/>
          <w:szCs w:val="20"/>
          <w:lang w:val="en-US"/>
        </w:rPr>
        <w:t xml:space="preserve">, P., &amp; Park Milbern, S. (2024). </w:t>
      </w:r>
      <w:r w:rsidRPr="773D1931" w:rsidR="118DA1E7">
        <w:rPr>
          <w:rFonts w:ascii="Fira Sans" w:hAnsi="Fira Sans" w:eastAsia="Fira Sans" w:cs="Fira Sans"/>
          <w:i w:val="1"/>
          <w:iCs w:val="1"/>
          <w:noProof w:val="0"/>
          <w:sz w:val="20"/>
          <w:szCs w:val="20"/>
          <w:lang w:val="en-US"/>
        </w:rPr>
        <w:t>Disability Justice: An Audit Tool</w:t>
      </w:r>
      <w:r w:rsidRPr="773D1931" w:rsidR="118DA1E7">
        <w:rPr>
          <w:rFonts w:ascii="Fira Sans" w:hAnsi="Fira Sans" w:eastAsia="Fira Sans" w:cs="Fira Sans"/>
          <w:noProof w:val="0"/>
          <w:sz w:val="20"/>
          <w:szCs w:val="20"/>
          <w:lang w:val="en-US"/>
        </w:rPr>
        <w:t xml:space="preserve">. </w:t>
      </w:r>
      <w:hyperlink r:id="Rff804110f39f4a6d">
        <w:r w:rsidRPr="773D1931" w:rsidR="118DA1E7">
          <w:rPr>
            <w:rStyle w:val="Hyperlink"/>
            <w:rFonts w:ascii="Fira Sans" w:hAnsi="Fira Sans" w:eastAsia="Fira Sans" w:cs="Fira Sans"/>
            <w:noProof w:val="0"/>
            <w:sz w:val="20"/>
            <w:szCs w:val="20"/>
            <w:lang w:val="en-US"/>
          </w:rPr>
          <w:t>https://static1.squarespace.com/static/5ed94da22956b942e1d51e12/t/625877951e18163c703bd0f4/1649964964772/DJ+Audit+Tool.pdf</w:t>
        </w:r>
      </w:hyperlink>
      <w:r w:rsidRPr="773D1931" w:rsidR="118DA1E7">
        <w:rPr>
          <w:rFonts w:ascii="Fira Sans" w:hAnsi="Fira Sans" w:eastAsia="Fira Sans" w:cs="Fira Sans"/>
          <w:noProof w:val="0"/>
          <w:sz w:val="20"/>
          <w:szCs w:val="20"/>
          <w:lang w:val="en-US"/>
        </w:rPr>
        <w:t xml:space="preserve"> (Original work published 2024)</w:t>
      </w:r>
    </w:p>
    <w:p w:rsidR="118DA1E7" w:rsidP="773D1931" w:rsidRDefault="118DA1E7" w14:paraId="6052A997" w14:textId="126F21FE">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10</w:t>
      </w:r>
      <w:r w:rsidRPr="773D1931" w:rsidR="118DA1E7">
        <w:rPr>
          <w:rFonts w:ascii="Fira Sans" w:hAnsi="Fira Sans" w:eastAsia="Fira Sans" w:cs="Fira Sans"/>
          <w:noProof w:val="0"/>
          <w:sz w:val="20"/>
          <w:szCs w:val="20"/>
          <w:lang w:val="en-US"/>
        </w:rPr>
        <w:t xml:space="preserve"> Disability</w:t>
      </w:r>
      <w:r w:rsidRPr="773D1931" w:rsidR="118DA1E7">
        <w:rPr>
          <w:rFonts w:ascii="Fira Sans" w:hAnsi="Fira Sans" w:eastAsia="Fira Sans" w:cs="Fira Sans"/>
          <w:noProof w:val="0"/>
          <w:sz w:val="20"/>
          <w:szCs w:val="20"/>
          <w:lang w:val="en-US"/>
        </w:rPr>
        <w:t xml:space="preserve"> &amp; Philanthropy Forum. (n.d.). </w:t>
      </w:r>
      <w:r w:rsidRPr="773D1931" w:rsidR="118DA1E7">
        <w:rPr>
          <w:rFonts w:ascii="Fira Sans" w:hAnsi="Fira Sans" w:eastAsia="Fira Sans" w:cs="Fira Sans"/>
          <w:i w:val="1"/>
          <w:iCs w:val="1"/>
          <w:noProof w:val="0"/>
          <w:sz w:val="20"/>
          <w:szCs w:val="20"/>
          <w:lang w:val="en-US"/>
        </w:rPr>
        <w:t>What is Disability Justice?</w:t>
      </w:r>
      <w:r w:rsidRPr="773D1931" w:rsidR="118DA1E7">
        <w:rPr>
          <w:rFonts w:ascii="Fira Sans" w:hAnsi="Fira Sans" w:eastAsia="Fira Sans" w:cs="Fira Sans"/>
          <w:noProof w:val="0"/>
          <w:sz w:val="20"/>
          <w:szCs w:val="20"/>
          <w:lang w:val="en-US"/>
        </w:rPr>
        <w:t xml:space="preserve"> Disability &amp; Philanthropy Forum. </w:t>
      </w:r>
      <w:hyperlink r:id="R4522498be5b64b80">
        <w:r w:rsidRPr="773D1931" w:rsidR="118DA1E7">
          <w:rPr>
            <w:rStyle w:val="Hyperlink"/>
            <w:rFonts w:ascii="Fira Sans" w:hAnsi="Fira Sans" w:eastAsia="Fira Sans" w:cs="Fira Sans"/>
            <w:noProof w:val="0"/>
            <w:sz w:val="20"/>
            <w:szCs w:val="20"/>
            <w:lang w:val="en-US"/>
          </w:rPr>
          <w:t>https://disabilityphilanthropy.org/resource/what-is-disability-justice/</w:t>
        </w:r>
      </w:hyperlink>
    </w:p>
    <w:p w:rsidR="118DA1E7" w:rsidP="773D1931" w:rsidRDefault="118DA1E7" w14:paraId="5D0F956A" w14:textId="20B94E65">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11</w:t>
      </w:r>
      <w:r w:rsidRPr="773D1931" w:rsidR="4092CF6B">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CODE</w:t>
      </w:r>
      <w:r w:rsidRPr="773D1931" w:rsidR="118DA1E7">
        <w:rPr>
          <w:rFonts w:ascii="Fira Sans" w:hAnsi="Fira Sans" w:eastAsia="Fira Sans" w:cs="Fira Sans"/>
          <w:noProof w:val="0"/>
          <w:sz w:val="20"/>
          <w:szCs w:val="20"/>
          <w:lang w:val="en-US"/>
        </w:rPr>
        <w:t xml:space="preserve">. (2025). </w:t>
      </w:r>
      <w:r w:rsidRPr="773D1931" w:rsidR="118DA1E7">
        <w:rPr>
          <w:rFonts w:ascii="Fira Sans" w:hAnsi="Fira Sans" w:eastAsia="Fira Sans" w:cs="Fira Sans"/>
          <w:i w:val="1"/>
          <w:iCs w:val="1"/>
          <w:noProof w:val="0"/>
          <w:sz w:val="20"/>
          <w:szCs w:val="20"/>
          <w:lang w:val="en-US"/>
        </w:rPr>
        <w:t>What is Disability Justice? | CODE</w:t>
      </w:r>
      <w:r w:rsidRPr="773D1931" w:rsidR="118DA1E7">
        <w:rPr>
          <w:rFonts w:ascii="Fira Sans" w:hAnsi="Fira Sans" w:eastAsia="Fira Sans" w:cs="Fira Sans"/>
          <w:noProof w:val="0"/>
          <w:sz w:val="20"/>
          <w:szCs w:val="20"/>
          <w:lang w:val="en-US"/>
        </w:rPr>
        <w:t xml:space="preserve">. Code.as.ucsb.edu; Associated Students Commission on Disability Equity. </w:t>
      </w:r>
      <w:hyperlink r:id="Rfe6cea088891470d">
        <w:r w:rsidRPr="773D1931" w:rsidR="118DA1E7">
          <w:rPr>
            <w:rStyle w:val="Hyperlink"/>
            <w:rFonts w:ascii="Fira Sans" w:hAnsi="Fira Sans" w:eastAsia="Fira Sans" w:cs="Fira Sans"/>
            <w:noProof w:val="0"/>
            <w:sz w:val="20"/>
            <w:szCs w:val="20"/>
            <w:lang w:val="en-US"/>
          </w:rPr>
          <w:t>https://code.as.ucsb.edu/what-is-disability-justice/</w:t>
        </w:r>
      </w:hyperlink>
    </w:p>
    <w:p w:rsidR="118DA1E7" w:rsidP="773D1931" w:rsidRDefault="118DA1E7" w14:paraId="3B81A09C" w14:textId="3FFF4A3C">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12</w:t>
      </w:r>
      <w:r w:rsidRPr="773D1931" w:rsidR="24DFD65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Taylor</w:t>
      </w:r>
      <w:r w:rsidRPr="773D1931" w:rsidR="118DA1E7">
        <w:rPr>
          <w:rFonts w:ascii="Fira Sans" w:hAnsi="Fira Sans" w:eastAsia="Fira Sans" w:cs="Fira Sans"/>
          <w:noProof w:val="0"/>
          <w:sz w:val="20"/>
          <w:szCs w:val="20"/>
          <w:lang w:val="en-US"/>
        </w:rPr>
        <w:t xml:space="preserve">, B. (2019, November 24). </w:t>
      </w:r>
      <w:r w:rsidRPr="773D1931" w:rsidR="118DA1E7">
        <w:rPr>
          <w:rFonts w:ascii="Fira Sans" w:hAnsi="Fira Sans" w:eastAsia="Fira Sans" w:cs="Fira Sans"/>
          <w:i w:val="1"/>
          <w:iCs w:val="1"/>
          <w:noProof w:val="0"/>
          <w:sz w:val="20"/>
          <w:szCs w:val="20"/>
          <w:lang w:val="en-US"/>
        </w:rPr>
        <w:t>Intersectionality 101: What Is It and Why Is It important?</w:t>
      </w:r>
      <w:r w:rsidRPr="773D1931" w:rsidR="118DA1E7">
        <w:rPr>
          <w:rFonts w:ascii="Fira Sans" w:hAnsi="Fira Sans" w:eastAsia="Fira Sans" w:cs="Fira Sans"/>
          <w:noProof w:val="0"/>
          <w:sz w:val="20"/>
          <w:szCs w:val="20"/>
          <w:lang w:val="en-US"/>
        </w:rPr>
        <w:t xml:space="preserve"> Womankind Worldwide. </w:t>
      </w:r>
      <w:hyperlink r:id="Re62bae4c362146af">
        <w:r w:rsidRPr="773D1931" w:rsidR="118DA1E7">
          <w:rPr>
            <w:rStyle w:val="Hyperlink"/>
            <w:rFonts w:ascii="Fira Sans" w:hAnsi="Fira Sans" w:eastAsia="Fira Sans" w:cs="Fira Sans"/>
            <w:noProof w:val="0"/>
            <w:sz w:val="20"/>
            <w:szCs w:val="20"/>
            <w:lang w:val="en-US"/>
          </w:rPr>
          <w:t>https://www.womankind.org.uk/intersectionality-101-what-is-it-and-why-is-it-important/</w:t>
        </w:r>
      </w:hyperlink>
    </w:p>
    <w:p w:rsidR="118DA1E7" w:rsidP="773D1931" w:rsidRDefault="118DA1E7" w14:paraId="29356420" w14:textId="45E3A44A">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13</w:t>
      </w:r>
      <w:r w:rsidRPr="773D1931" w:rsidR="1A98BC5C">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Natural</w:t>
      </w:r>
      <w:r w:rsidRPr="773D1931" w:rsidR="118DA1E7">
        <w:rPr>
          <w:rFonts w:ascii="Fira Sans" w:hAnsi="Fira Sans" w:eastAsia="Fira Sans" w:cs="Fira Sans"/>
          <w:noProof w:val="0"/>
          <w:sz w:val="20"/>
          <w:szCs w:val="20"/>
          <w:lang w:val="en-US"/>
        </w:rPr>
        <w:t xml:space="preserve"> Resources Canada. (2023, May 17). </w:t>
      </w:r>
      <w:r w:rsidRPr="773D1931" w:rsidR="118DA1E7">
        <w:rPr>
          <w:rFonts w:ascii="Fira Sans" w:hAnsi="Fira Sans" w:eastAsia="Fira Sans" w:cs="Fira Sans"/>
          <w:i w:val="1"/>
          <w:iCs w:val="1"/>
          <w:noProof w:val="0"/>
          <w:sz w:val="20"/>
          <w:szCs w:val="20"/>
          <w:lang w:val="en-US"/>
        </w:rPr>
        <w:t>Climate change adaptation in Canada</w:t>
      </w:r>
      <w:r w:rsidRPr="773D1931" w:rsidR="118DA1E7">
        <w:rPr>
          <w:rFonts w:ascii="Fira Sans" w:hAnsi="Fira Sans" w:eastAsia="Fira Sans" w:cs="Fira Sans"/>
          <w:noProof w:val="0"/>
          <w:sz w:val="20"/>
          <w:szCs w:val="20"/>
          <w:lang w:val="en-US"/>
        </w:rPr>
        <w:t xml:space="preserve">. Natural-Resources.canada.ca; Government of Canada. </w:t>
      </w:r>
      <w:hyperlink r:id="R9a23dc91dfb74581">
        <w:r w:rsidRPr="773D1931" w:rsidR="118DA1E7">
          <w:rPr>
            <w:rStyle w:val="Hyperlink"/>
            <w:rFonts w:ascii="Fira Sans" w:hAnsi="Fira Sans" w:eastAsia="Fira Sans" w:cs="Fira Sans"/>
            <w:noProof w:val="0"/>
            <w:sz w:val="20"/>
            <w:szCs w:val="20"/>
            <w:lang w:val="en-US"/>
          </w:rPr>
          <w:t>https://natural-resources.canada.ca/climate-change/what-adaptation/10025</w:t>
        </w:r>
      </w:hyperlink>
    </w:p>
    <w:p w:rsidR="118DA1E7" w:rsidP="773D1931" w:rsidRDefault="118DA1E7" w14:paraId="283B58B1" w14:textId="345D7450">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14</w:t>
      </w:r>
      <w:r w:rsidRPr="773D1931" w:rsidR="7604EAED">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Canada</w:t>
      </w:r>
      <w:r w:rsidRPr="773D1931" w:rsidR="118DA1E7">
        <w:rPr>
          <w:rFonts w:ascii="Fira Sans" w:hAnsi="Fira Sans" w:eastAsia="Fira Sans" w:cs="Fira Sans"/>
          <w:noProof w:val="0"/>
          <w:sz w:val="20"/>
          <w:szCs w:val="20"/>
          <w:lang w:val="en-US"/>
        </w:rPr>
        <w:t xml:space="preserve">, H. (2022, November 17). </w:t>
      </w:r>
      <w:r w:rsidRPr="773D1931" w:rsidR="118DA1E7">
        <w:rPr>
          <w:rFonts w:ascii="Fira Sans" w:hAnsi="Fira Sans" w:eastAsia="Fira Sans" w:cs="Fira Sans"/>
          <w:i w:val="1"/>
          <w:iCs w:val="1"/>
          <w:noProof w:val="0"/>
          <w:sz w:val="20"/>
          <w:szCs w:val="20"/>
          <w:lang w:val="en-US"/>
        </w:rPr>
        <w:t xml:space="preserve">Who is most </w:t>
      </w:r>
      <w:r w:rsidRPr="773D1931" w:rsidR="118DA1E7">
        <w:rPr>
          <w:rFonts w:ascii="Fira Sans" w:hAnsi="Fira Sans" w:eastAsia="Fira Sans" w:cs="Fira Sans"/>
          <w:i w:val="1"/>
          <w:iCs w:val="1"/>
          <w:noProof w:val="0"/>
          <w:sz w:val="20"/>
          <w:szCs w:val="20"/>
          <w:lang w:val="en-US"/>
        </w:rPr>
        <w:t>impacted</w:t>
      </w:r>
      <w:r w:rsidRPr="773D1931" w:rsidR="118DA1E7">
        <w:rPr>
          <w:rFonts w:ascii="Fira Sans" w:hAnsi="Fira Sans" w:eastAsia="Fira Sans" w:cs="Fira Sans"/>
          <w:i w:val="1"/>
          <w:iCs w:val="1"/>
          <w:noProof w:val="0"/>
          <w:sz w:val="20"/>
          <w:szCs w:val="20"/>
          <w:lang w:val="en-US"/>
        </w:rPr>
        <w:t xml:space="preserve"> by climate </w:t>
      </w:r>
      <w:r w:rsidRPr="773D1931" w:rsidR="118DA1E7">
        <w:rPr>
          <w:rFonts w:ascii="Fira Sans" w:hAnsi="Fira Sans" w:eastAsia="Fira Sans" w:cs="Fira Sans"/>
          <w:i w:val="1"/>
          <w:iCs w:val="1"/>
          <w:noProof w:val="0"/>
          <w:sz w:val="20"/>
          <w:szCs w:val="20"/>
          <w:lang w:val="en-US"/>
        </w:rPr>
        <w:t>change</w:t>
      </w:r>
      <w:r w:rsidRPr="773D1931" w:rsidR="118DA1E7">
        <w:rPr>
          <w:rFonts w:ascii="Fira Sans" w:hAnsi="Fira Sans" w:eastAsia="Fira Sans" w:cs="Fira Sans"/>
          <w:noProof w:val="0"/>
          <w:sz w:val="20"/>
          <w:szCs w:val="20"/>
          <w:lang w:val="en-US"/>
        </w:rPr>
        <w:t>.</w:t>
      </w:r>
      <w:r w:rsidRPr="773D1931" w:rsidR="118DA1E7">
        <w:rPr>
          <w:rFonts w:ascii="Fira Sans" w:hAnsi="Fira Sans" w:eastAsia="Fira Sans" w:cs="Fira Sans"/>
          <w:noProof w:val="0"/>
          <w:sz w:val="20"/>
          <w:szCs w:val="20"/>
          <w:lang w:val="en-US"/>
        </w:rPr>
        <w:t xml:space="preserve"> Canada.ca. </w:t>
      </w:r>
      <w:hyperlink r:id="Rd0bbb346f1334025">
        <w:r w:rsidRPr="773D1931" w:rsidR="118DA1E7">
          <w:rPr>
            <w:rStyle w:val="Hyperlink"/>
            <w:rFonts w:ascii="Fira Sans" w:hAnsi="Fira Sans" w:eastAsia="Fira Sans" w:cs="Fira Sans"/>
            <w:noProof w:val="0"/>
            <w:sz w:val="20"/>
            <w:szCs w:val="20"/>
            <w:lang w:val="en-US"/>
          </w:rPr>
          <w:t>https://www.canada.ca/en/health-canada/services/climate-change-health/populations-risk.html</w:t>
        </w:r>
      </w:hyperlink>
    </w:p>
    <w:p w:rsidR="118DA1E7" w:rsidP="773D1931" w:rsidRDefault="118DA1E7" w14:paraId="2EEA38E1" w14:textId="083B3E2E">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15</w:t>
      </w:r>
      <w:r w:rsidRPr="773D1931" w:rsidR="09BCF909">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Statistics</w:t>
      </w:r>
      <w:r w:rsidRPr="773D1931" w:rsidR="118DA1E7">
        <w:rPr>
          <w:rFonts w:ascii="Fira Sans" w:hAnsi="Fira Sans" w:eastAsia="Fira Sans" w:cs="Fira Sans"/>
          <w:noProof w:val="0"/>
          <w:sz w:val="20"/>
          <w:szCs w:val="20"/>
          <w:lang w:val="en-US"/>
        </w:rPr>
        <w:t xml:space="preserve"> Canada. (2024, June 5). </w:t>
      </w:r>
      <w:r w:rsidRPr="773D1931" w:rsidR="118DA1E7">
        <w:rPr>
          <w:rFonts w:ascii="Fira Sans" w:hAnsi="Fira Sans" w:eastAsia="Fira Sans" w:cs="Fira Sans"/>
          <w:i w:val="1"/>
          <w:iCs w:val="1"/>
          <w:noProof w:val="0"/>
          <w:sz w:val="20"/>
          <w:szCs w:val="20"/>
          <w:lang w:val="en-US"/>
        </w:rPr>
        <w:t>The impact of climate change on vulnerable populations</w:t>
      </w:r>
      <w:r w:rsidRPr="773D1931" w:rsidR="118DA1E7">
        <w:rPr>
          <w:rFonts w:ascii="Fira Sans" w:hAnsi="Fira Sans" w:eastAsia="Fira Sans" w:cs="Fira Sans"/>
          <w:noProof w:val="0"/>
          <w:sz w:val="20"/>
          <w:szCs w:val="20"/>
          <w:lang w:val="en-US"/>
        </w:rPr>
        <w:t xml:space="preserve">. Statistics Canada. </w:t>
      </w:r>
      <w:hyperlink r:id="Rea8025ca9e7a4233">
        <w:r w:rsidRPr="773D1931" w:rsidR="118DA1E7">
          <w:rPr>
            <w:rStyle w:val="Hyperlink"/>
            <w:rFonts w:ascii="Fira Sans" w:hAnsi="Fira Sans" w:eastAsia="Fira Sans" w:cs="Fira Sans"/>
            <w:noProof w:val="0"/>
            <w:sz w:val="20"/>
            <w:szCs w:val="20"/>
            <w:lang w:val="en-US"/>
          </w:rPr>
          <w:t>https://www.statcan.gc.ca/o1/en/plus/6396-impact-climate-change-vulnerable-populations</w:t>
        </w:r>
      </w:hyperlink>
    </w:p>
    <w:p w:rsidR="118DA1E7" w:rsidP="773D1931" w:rsidRDefault="118DA1E7" w14:paraId="72BAF999" w14:textId="15051E97">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16</w:t>
      </w:r>
      <w:r w:rsidRPr="773D1931" w:rsidR="11B41694">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UNHRC</w:t>
      </w:r>
      <w:r w:rsidRPr="773D1931" w:rsidR="118DA1E7">
        <w:rPr>
          <w:rFonts w:ascii="Fira Sans" w:hAnsi="Fira Sans" w:eastAsia="Fira Sans" w:cs="Fira Sans"/>
          <w:noProof w:val="0"/>
          <w:sz w:val="20"/>
          <w:szCs w:val="20"/>
          <w:lang w:val="en-US"/>
        </w:rPr>
        <w:t xml:space="preserve">. (2020). A/HRC/44/30: Analytical study on the promotion and protection of the rights of persons with disabilities in the context of climate </w:t>
      </w:r>
      <w:r w:rsidRPr="773D1931" w:rsidR="22CFB060">
        <w:rPr>
          <w:rFonts w:ascii="Fira Sans" w:hAnsi="Fira Sans" w:eastAsia="Fira Sans" w:cs="Fira Sans"/>
          <w:noProof w:val="0"/>
          <w:sz w:val="20"/>
          <w:szCs w:val="20"/>
          <w:lang w:val="en-US"/>
        </w:rPr>
        <w:t>change.</w:t>
      </w:r>
      <w:r w:rsidRPr="773D1931" w:rsidR="118DA1E7">
        <w:rPr>
          <w:rFonts w:ascii="Fira Sans" w:hAnsi="Fira Sans" w:eastAsia="Fira Sans" w:cs="Fira Sans"/>
          <w:noProof w:val="0"/>
          <w:sz w:val="20"/>
          <w:szCs w:val="20"/>
          <w:lang w:val="en-US"/>
        </w:rPr>
        <w:t xml:space="preserve"> In </w:t>
      </w:r>
      <w:r w:rsidRPr="773D1931" w:rsidR="118DA1E7">
        <w:rPr>
          <w:rFonts w:ascii="Fira Sans" w:hAnsi="Fira Sans" w:eastAsia="Fira Sans" w:cs="Fira Sans"/>
          <w:i w:val="1"/>
          <w:iCs w:val="1"/>
          <w:noProof w:val="0"/>
          <w:sz w:val="20"/>
          <w:szCs w:val="20"/>
          <w:lang w:val="en-US"/>
        </w:rPr>
        <w:t xml:space="preserve">United Nations Human Rights Office </w:t>
      </w:r>
      <w:r w:rsidRPr="773D1931" w:rsidR="118DA1E7">
        <w:rPr>
          <w:rFonts w:ascii="Fira Sans" w:hAnsi="Fira Sans" w:eastAsia="Fira Sans" w:cs="Fira Sans"/>
          <w:i w:val="1"/>
          <w:iCs w:val="1"/>
          <w:noProof w:val="0"/>
          <w:sz w:val="20"/>
          <w:szCs w:val="20"/>
          <w:lang w:val="en-US"/>
        </w:rPr>
        <w:t>Of</w:t>
      </w:r>
      <w:r w:rsidRPr="773D1931" w:rsidR="118DA1E7">
        <w:rPr>
          <w:rFonts w:ascii="Fira Sans" w:hAnsi="Fira Sans" w:eastAsia="Fira Sans" w:cs="Fira Sans"/>
          <w:i w:val="1"/>
          <w:iCs w:val="1"/>
          <w:noProof w:val="0"/>
          <w:sz w:val="20"/>
          <w:szCs w:val="20"/>
          <w:lang w:val="en-US"/>
        </w:rPr>
        <w:t xml:space="preserve"> </w:t>
      </w:r>
      <w:r w:rsidRPr="773D1931" w:rsidR="118DA1E7">
        <w:rPr>
          <w:rFonts w:ascii="Fira Sans" w:hAnsi="Fira Sans" w:eastAsia="Fira Sans" w:cs="Fira Sans"/>
          <w:i w:val="1"/>
          <w:iCs w:val="1"/>
          <w:noProof w:val="0"/>
          <w:sz w:val="20"/>
          <w:szCs w:val="20"/>
          <w:lang w:val="en-US"/>
        </w:rPr>
        <w:t>The</w:t>
      </w:r>
      <w:r w:rsidRPr="773D1931" w:rsidR="118DA1E7">
        <w:rPr>
          <w:rFonts w:ascii="Fira Sans" w:hAnsi="Fira Sans" w:eastAsia="Fira Sans" w:cs="Fira Sans"/>
          <w:i w:val="1"/>
          <w:iCs w:val="1"/>
          <w:noProof w:val="0"/>
          <w:sz w:val="20"/>
          <w:szCs w:val="20"/>
          <w:lang w:val="en-US"/>
        </w:rPr>
        <w:t xml:space="preserve"> High </w:t>
      </w:r>
      <w:r w:rsidRPr="773D1931" w:rsidR="118DA1E7">
        <w:rPr>
          <w:rFonts w:ascii="Fira Sans" w:hAnsi="Fira Sans" w:eastAsia="Fira Sans" w:cs="Fira Sans"/>
          <w:i w:val="1"/>
          <w:iCs w:val="1"/>
          <w:noProof w:val="0"/>
          <w:sz w:val="20"/>
          <w:szCs w:val="20"/>
          <w:lang w:val="en-US"/>
        </w:rPr>
        <w:t>Comissioner</w:t>
      </w:r>
      <w:r w:rsidRPr="773D1931" w:rsidR="118DA1E7">
        <w:rPr>
          <w:rFonts w:ascii="Fira Sans" w:hAnsi="Fira Sans" w:eastAsia="Fira Sans" w:cs="Fira Sans"/>
          <w:noProof w:val="0"/>
          <w:sz w:val="20"/>
          <w:szCs w:val="20"/>
          <w:lang w:val="en-US"/>
        </w:rPr>
        <w:t xml:space="preserve">. </w:t>
      </w:r>
      <w:hyperlink r:id="Rcc37188f62b44cef">
        <w:r w:rsidRPr="773D1931" w:rsidR="118DA1E7">
          <w:rPr>
            <w:rStyle w:val="Hyperlink"/>
            <w:rFonts w:ascii="Fira Sans" w:hAnsi="Fira Sans" w:eastAsia="Fira Sans" w:cs="Fira Sans"/>
            <w:noProof w:val="0"/>
            <w:sz w:val="20"/>
            <w:szCs w:val="20"/>
            <w:lang w:val="en-US"/>
          </w:rPr>
          <w:t>https://documents.un.org/doc/undoc/gen/g20/097/56/pdf/g2009756.pdf</w:t>
        </w:r>
      </w:hyperlink>
    </w:p>
    <w:p w:rsidR="118DA1E7" w:rsidP="773D1931" w:rsidRDefault="118DA1E7" w14:paraId="5B5421A2" w14:textId="68E1CAB7">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17</w:t>
      </w:r>
      <w:r w:rsidRPr="773D1931" w:rsidR="118DA1E7">
        <w:rPr>
          <w:rFonts w:ascii="Fira Sans" w:hAnsi="Fira Sans" w:eastAsia="Fira Sans" w:cs="Fira Sans"/>
          <w:noProof w:val="0"/>
          <w:sz w:val="20"/>
          <w:szCs w:val="20"/>
          <w:lang w:val="en-US"/>
        </w:rPr>
        <w:t xml:space="preserve"> United</w:t>
      </w:r>
      <w:r w:rsidRPr="773D1931" w:rsidR="118DA1E7">
        <w:rPr>
          <w:rFonts w:ascii="Fira Sans" w:hAnsi="Fira Sans" w:eastAsia="Fira Sans" w:cs="Fira Sans"/>
          <w:noProof w:val="0"/>
          <w:sz w:val="20"/>
          <w:szCs w:val="20"/>
          <w:lang w:val="en-US"/>
        </w:rPr>
        <w:t xml:space="preserve"> Nations Development</w:t>
      </w:r>
      <w:r w:rsidRPr="773D1931" w:rsidR="118DA1E7">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Programm</w:t>
      </w:r>
      <w:r w:rsidRPr="773D1931" w:rsidR="118DA1E7">
        <w:rPr>
          <w:rFonts w:ascii="Fira Sans" w:hAnsi="Fira Sans" w:eastAsia="Fira Sans" w:cs="Fira Sans"/>
          <w:noProof w:val="0"/>
          <w:sz w:val="20"/>
          <w:szCs w:val="20"/>
          <w:lang w:val="en-US"/>
        </w:rPr>
        <w:t>e</w:t>
      </w:r>
      <w:r w:rsidRPr="773D1931" w:rsidR="118DA1E7">
        <w:rPr>
          <w:rFonts w:ascii="Fira Sans" w:hAnsi="Fira Sans" w:eastAsia="Fira Sans" w:cs="Fira Sans"/>
          <w:noProof w:val="0"/>
          <w:sz w:val="20"/>
          <w:szCs w:val="20"/>
          <w:lang w:val="en-US"/>
        </w:rPr>
        <w:t xml:space="preserve">. (2023, June 30). </w:t>
      </w:r>
      <w:r w:rsidRPr="773D1931" w:rsidR="118DA1E7">
        <w:rPr>
          <w:rFonts w:ascii="Fira Sans" w:hAnsi="Fira Sans" w:eastAsia="Fira Sans" w:cs="Fira Sans"/>
          <w:i w:val="1"/>
          <w:iCs w:val="1"/>
          <w:noProof w:val="0"/>
          <w:sz w:val="20"/>
          <w:szCs w:val="20"/>
          <w:lang w:val="en-US"/>
        </w:rPr>
        <w:t>Climate change is a matter of justice –</w:t>
      </w:r>
      <w:r w:rsidRPr="773D1931" w:rsidR="118DA1E7">
        <w:rPr>
          <w:rFonts w:ascii="Fira Sans" w:hAnsi="Fira Sans" w:eastAsia="Fira Sans" w:cs="Fira Sans"/>
          <w:i w:val="1"/>
          <w:iCs w:val="1"/>
          <w:noProof w:val="0"/>
          <w:sz w:val="20"/>
          <w:szCs w:val="20"/>
          <w:lang w:val="en-US"/>
        </w:rPr>
        <w:t xml:space="preserve"> </w:t>
      </w:r>
      <w:r w:rsidRPr="773D1931" w:rsidR="118DA1E7">
        <w:rPr>
          <w:rFonts w:ascii="Fira Sans" w:hAnsi="Fira Sans" w:eastAsia="Fira Sans" w:cs="Fira Sans"/>
          <w:i w:val="1"/>
          <w:iCs w:val="1"/>
          <w:noProof w:val="0"/>
          <w:sz w:val="20"/>
          <w:szCs w:val="20"/>
          <w:lang w:val="en-US"/>
        </w:rPr>
        <w:t>here’</w:t>
      </w:r>
      <w:r w:rsidRPr="773D1931" w:rsidR="118DA1E7">
        <w:rPr>
          <w:rFonts w:ascii="Fira Sans" w:hAnsi="Fira Sans" w:eastAsia="Fira Sans" w:cs="Fira Sans"/>
          <w:i w:val="1"/>
          <w:iCs w:val="1"/>
          <w:noProof w:val="0"/>
          <w:sz w:val="20"/>
          <w:szCs w:val="20"/>
          <w:lang w:val="en-US"/>
        </w:rPr>
        <w:t>s</w:t>
      </w:r>
      <w:r w:rsidRPr="773D1931" w:rsidR="118DA1E7">
        <w:rPr>
          <w:rFonts w:ascii="Fira Sans" w:hAnsi="Fira Sans" w:eastAsia="Fira Sans" w:cs="Fira Sans"/>
          <w:i w:val="1"/>
          <w:iCs w:val="1"/>
          <w:noProof w:val="0"/>
          <w:sz w:val="20"/>
          <w:szCs w:val="20"/>
          <w:lang w:val="en-US"/>
        </w:rPr>
        <w:t xml:space="preserve"> why</w:t>
      </w:r>
      <w:r w:rsidRPr="773D1931" w:rsidR="118DA1E7">
        <w:rPr>
          <w:rFonts w:ascii="Fira Sans" w:hAnsi="Fira Sans" w:eastAsia="Fira Sans" w:cs="Fira Sans"/>
          <w:noProof w:val="0"/>
          <w:sz w:val="20"/>
          <w:szCs w:val="20"/>
          <w:lang w:val="en-US"/>
        </w:rPr>
        <w:t xml:space="preserve">. UNDP Climate Promise; UNP. </w:t>
      </w:r>
      <w:hyperlink r:id="Rdb47acf1c366416e">
        <w:r w:rsidRPr="773D1931" w:rsidR="118DA1E7">
          <w:rPr>
            <w:rStyle w:val="Hyperlink"/>
            <w:rFonts w:ascii="Fira Sans" w:hAnsi="Fira Sans" w:eastAsia="Fira Sans" w:cs="Fira Sans"/>
            <w:noProof w:val="0"/>
            <w:sz w:val="20"/>
            <w:szCs w:val="20"/>
            <w:lang w:val="en-US"/>
          </w:rPr>
          <w:t>https://climatepromise.undp.org/news-and-stories/climate-change-matter-justice-heres-why</w:t>
        </w:r>
      </w:hyperlink>
    </w:p>
    <w:p w:rsidR="118DA1E7" w:rsidP="773D1931" w:rsidRDefault="118DA1E7" w14:paraId="0C14DED3" w14:textId="09CA71FE">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18</w:t>
      </w:r>
      <w:r w:rsidRPr="773D1931" w:rsidR="118DA1E7">
        <w:rPr>
          <w:rFonts w:ascii="Fira Sans" w:hAnsi="Fira Sans" w:eastAsia="Fira Sans" w:cs="Fira Sans"/>
          <w:noProof w:val="0"/>
          <w:sz w:val="20"/>
          <w:szCs w:val="20"/>
          <w:lang w:val="en-US"/>
        </w:rPr>
        <w:t xml:space="preserve"> Jodoin</w:t>
      </w:r>
      <w:r w:rsidRPr="773D1931" w:rsidR="118DA1E7">
        <w:rPr>
          <w:rFonts w:ascii="Fira Sans" w:hAnsi="Fira Sans" w:eastAsia="Fira Sans" w:cs="Fira Sans"/>
          <w:noProof w:val="0"/>
          <w:sz w:val="20"/>
          <w:szCs w:val="20"/>
          <w:lang w:val="en-US"/>
        </w:rPr>
        <w:t xml:space="preserve">, S., Bowie-Edwards, A., </w:t>
      </w:r>
      <w:r w:rsidRPr="773D1931" w:rsidR="118DA1E7">
        <w:rPr>
          <w:rFonts w:ascii="Fira Sans" w:hAnsi="Fira Sans" w:eastAsia="Fira Sans" w:cs="Fira Sans"/>
          <w:noProof w:val="0"/>
          <w:sz w:val="20"/>
          <w:szCs w:val="20"/>
          <w:lang w:val="en-US"/>
        </w:rPr>
        <w:t>Ananthamoorthy</w:t>
      </w:r>
      <w:r w:rsidRPr="773D1931" w:rsidR="118DA1E7">
        <w:rPr>
          <w:rFonts w:ascii="Fira Sans" w:hAnsi="Fira Sans" w:eastAsia="Fira Sans" w:cs="Fira Sans"/>
          <w:noProof w:val="0"/>
          <w:sz w:val="20"/>
          <w:szCs w:val="20"/>
          <w:lang w:val="en-US"/>
        </w:rPr>
        <w:t xml:space="preserve">, N., &amp; Paquet, R. (2022). </w:t>
      </w:r>
      <w:r w:rsidRPr="773D1931" w:rsidR="118DA1E7">
        <w:rPr>
          <w:rFonts w:ascii="Fira Sans" w:hAnsi="Fira Sans" w:eastAsia="Fira Sans" w:cs="Fira Sans"/>
          <w:i w:val="1"/>
          <w:iCs w:val="1"/>
          <w:noProof w:val="0"/>
          <w:sz w:val="20"/>
          <w:szCs w:val="20"/>
          <w:lang w:val="en-US"/>
        </w:rPr>
        <w:t>Disability Rights in Canadian Climate Policies: Status Report</w:t>
      </w:r>
      <w:r w:rsidRPr="773D1931" w:rsidR="118DA1E7">
        <w:rPr>
          <w:rFonts w:ascii="Fira Sans" w:hAnsi="Fira Sans" w:eastAsia="Fira Sans" w:cs="Fira Sans"/>
          <w:noProof w:val="0"/>
          <w:sz w:val="20"/>
          <w:szCs w:val="20"/>
          <w:lang w:val="en-US"/>
        </w:rPr>
        <w:t xml:space="preserve">. Centre for Human Rights &amp; Legal </w:t>
      </w:r>
      <w:r w:rsidRPr="773D1931" w:rsidR="22056FDE">
        <w:rPr>
          <w:rFonts w:ascii="Fira Sans" w:hAnsi="Fira Sans" w:eastAsia="Fira Sans" w:cs="Fira Sans"/>
          <w:noProof w:val="0"/>
          <w:sz w:val="20"/>
          <w:szCs w:val="20"/>
          <w:lang w:val="en-US"/>
        </w:rPr>
        <w:t>Pluralism.</w:t>
      </w:r>
      <w:r w:rsidRPr="773D1931" w:rsidR="118DA1E7">
        <w:rPr>
          <w:rFonts w:ascii="Fira Sans" w:hAnsi="Fira Sans" w:eastAsia="Fira Sans" w:cs="Fira Sans"/>
          <w:noProof w:val="0"/>
          <w:sz w:val="20"/>
          <w:szCs w:val="20"/>
          <w:lang w:val="en-US"/>
        </w:rPr>
        <w:t xml:space="preserve"> </w:t>
      </w:r>
      <w:hyperlink r:id="Rc7303fafd81e404b">
        <w:r w:rsidRPr="773D1931" w:rsidR="118DA1E7">
          <w:rPr>
            <w:rStyle w:val="Hyperlink"/>
            <w:rFonts w:ascii="Fira Sans" w:hAnsi="Fira Sans" w:eastAsia="Fira Sans" w:cs="Fira Sans"/>
            <w:noProof w:val="0"/>
            <w:sz w:val="20"/>
            <w:szCs w:val="20"/>
            <w:lang w:val="en-US"/>
          </w:rPr>
          <w:t>https://static1.squarespace.com/static/5f10f916d115b114fe4e2b97/t/63779f73dd6c444efa1ee033/1668783993612/ANALYSIS-disability-rights-canadian-climate-policies.pdf</w:t>
        </w:r>
      </w:hyperlink>
    </w:p>
    <w:p w:rsidR="118DA1E7" w:rsidP="773D1931" w:rsidRDefault="118DA1E7" w14:paraId="789F176D" w14:textId="39A0539B">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19</w:t>
      </w:r>
      <w:r w:rsidRPr="773D1931" w:rsidR="118DA1E7">
        <w:rPr>
          <w:rFonts w:ascii="Fira Sans" w:hAnsi="Fira Sans" w:eastAsia="Fira Sans" w:cs="Fira Sans"/>
          <w:noProof w:val="0"/>
          <w:sz w:val="20"/>
          <w:szCs w:val="20"/>
          <w:lang w:val="en-US"/>
        </w:rPr>
        <w:t xml:space="preserve"> International</w:t>
      </w:r>
      <w:r w:rsidRPr="773D1931" w:rsidR="118DA1E7">
        <w:rPr>
          <w:rFonts w:ascii="Fira Sans" w:hAnsi="Fira Sans" w:eastAsia="Fira Sans" w:cs="Fira Sans"/>
          <w:noProof w:val="0"/>
          <w:sz w:val="20"/>
          <w:szCs w:val="20"/>
          <w:lang w:val="en-US"/>
        </w:rPr>
        <w:t xml:space="preserve"> Disability Alliance. (2021). Disability Inclusive Climate Action COP26 Advocacy Paper, Towards COP26:</w:t>
      </w:r>
      <w:r>
        <w:tab/>
      </w:r>
      <w:r w:rsidRPr="773D1931" w:rsidR="118DA1E7">
        <w:rPr>
          <w:rFonts w:ascii="Fira Sans" w:hAnsi="Fira Sans" w:eastAsia="Fira Sans" w:cs="Fira Sans"/>
          <w:noProof w:val="0"/>
          <w:sz w:val="20"/>
          <w:szCs w:val="20"/>
          <w:lang w:val="en-US"/>
        </w:rPr>
        <w:t>Enhancing</w:t>
      </w:r>
      <w:r w:rsidRPr="773D1931" w:rsidR="39A08834">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 xml:space="preserve">Disability Inclusion in Climate Action. In </w:t>
      </w:r>
      <w:r w:rsidRPr="773D1931" w:rsidR="118DA1E7">
        <w:rPr>
          <w:rFonts w:ascii="Fira Sans" w:hAnsi="Fira Sans" w:eastAsia="Fira Sans" w:cs="Fira Sans"/>
          <w:i w:val="1"/>
          <w:iCs w:val="1"/>
          <w:noProof w:val="0"/>
          <w:sz w:val="20"/>
          <w:szCs w:val="20"/>
          <w:lang w:val="en-US"/>
        </w:rPr>
        <w:t>International Disability Alliance</w:t>
      </w:r>
      <w:r w:rsidRPr="773D1931" w:rsidR="118DA1E7">
        <w:rPr>
          <w:rFonts w:ascii="Fira Sans" w:hAnsi="Fira Sans" w:eastAsia="Fira Sans" w:cs="Fira Sans"/>
          <w:noProof w:val="0"/>
          <w:sz w:val="20"/>
          <w:szCs w:val="20"/>
          <w:lang w:val="en-US"/>
        </w:rPr>
        <w:t xml:space="preserve">. </w:t>
      </w:r>
      <w:hyperlink r:id="R257db05f2ce54b8d">
        <w:r w:rsidRPr="773D1931" w:rsidR="118DA1E7">
          <w:rPr>
            <w:rStyle w:val="Hyperlink"/>
            <w:rFonts w:ascii="Fira Sans" w:hAnsi="Fira Sans" w:eastAsia="Fira Sans" w:cs="Fira Sans"/>
            <w:noProof w:val="0"/>
            <w:sz w:val="20"/>
            <w:szCs w:val="20"/>
            <w:lang w:val="en-US"/>
          </w:rPr>
          <w:t>https://www.internationaldisabilityalliance.org/content/paper-inclusion-persons-disabilities-climate-action</w:t>
        </w:r>
      </w:hyperlink>
    </w:p>
    <w:p w:rsidR="118DA1E7" w:rsidP="773D1931" w:rsidRDefault="118DA1E7" w14:paraId="3E2BB362" w14:textId="635542C3">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20</w:t>
      </w:r>
      <w:r w:rsidRPr="773D1931" w:rsidR="118DA1E7">
        <w:rPr>
          <w:rFonts w:ascii="Fira Sans" w:hAnsi="Fira Sans" w:eastAsia="Fira Sans" w:cs="Fira Sans"/>
          <w:noProof w:val="0"/>
          <w:sz w:val="20"/>
          <w:szCs w:val="20"/>
          <w:lang w:val="en-US"/>
        </w:rPr>
        <w:t xml:space="preserve"> Climate</w:t>
      </w:r>
      <w:r w:rsidRPr="773D1931" w:rsidR="118DA1E7">
        <w:rPr>
          <w:rFonts w:ascii="Fira Sans" w:hAnsi="Fira Sans" w:eastAsia="Fira Sans" w:cs="Fira Sans"/>
          <w:noProof w:val="0"/>
          <w:sz w:val="20"/>
          <w:szCs w:val="20"/>
          <w:lang w:val="en-US"/>
        </w:rPr>
        <w:t xml:space="preserve"> Atlas of Canada. (2022). </w:t>
      </w:r>
      <w:r w:rsidRPr="773D1931" w:rsidR="118DA1E7">
        <w:rPr>
          <w:rFonts w:ascii="Fira Sans" w:hAnsi="Fira Sans" w:eastAsia="Fira Sans" w:cs="Fira Sans"/>
          <w:i w:val="1"/>
          <w:iCs w:val="1"/>
          <w:noProof w:val="0"/>
          <w:sz w:val="20"/>
          <w:szCs w:val="20"/>
          <w:lang w:val="en-US"/>
        </w:rPr>
        <w:t>Cripping</w:t>
      </w:r>
      <w:r w:rsidRPr="773D1931" w:rsidR="118DA1E7">
        <w:rPr>
          <w:rFonts w:ascii="Fira Sans" w:hAnsi="Fira Sans" w:eastAsia="Fira Sans" w:cs="Fira Sans"/>
          <w:i w:val="1"/>
          <w:iCs w:val="1"/>
          <w:noProof w:val="0"/>
          <w:sz w:val="20"/>
          <w:szCs w:val="20"/>
          <w:lang w:val="en-US"/>
        </w:rPr>
        <w:t xml:space="preserve"> Climate Adaptation: Disability Justice and Climate Change</w:t>
      </w:r>
      <w:r w:rsidRPr="773D1931" w:rsidR="118DA1E7">
        <w:rPr>
          <w:rFonts w:ascii="Fira Sans" w:hAnsi="Fira Sans" w:eastAsia="Fira Sans" w:cs="Fira Sans"/>
          <w:noProof w:val="0"/>
          <w:sz w:val="20"/>
          <w:szCs w:val="20"/>
          <w:lang w:val="en-US"/>
        </w:rPr>
        <w:t xml:space="preserve">. Prairie Climate Centre. </w:t>
      </w:r>
      <w:hyperlink r:id="Rc3681b4eb5a241bf">
        <w:r w:rsidRPr="773D1931" w:rsidR="118DA1E7">
          <w:rPr>
            <w:rStyle w:val="Hyperlink"/>
            <w:rFonts w:ascii="Fira Sans" w:hAnsi="Fira Sans" w:eastAsia="Fira Sans" w:cs="Fira Sans"/>
            <w:noProof w:val="0"/>
            <w:sz w:val="20"/>
            <w:szCs w:val="20"/>
            <w:lang w:val="en-US"/>
          </w:rPr>
          <w:t>https://climateatlas.ca/video/cripping-climate-adaptation</w:t>
        </w:r>
      </w:hyperlink>
    </w:p>
    <w:p w:rsidR="118DA1E7" w:rsidP="773D1931" w:rsidRDefault="118DA1E7" w14:paraId="3246B695" w14:textId="0DE2970C">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21</w:t>
      </w:r>
      <w:r w:rsidRPr="773D1931" w:rsidR="0F64619C">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British</w:t>
      </w:r>
      <w:r w:rsidRPr="773D1931" w:rsidR="118DA1E7">
        <w:rPr>
          <w:rFonts w:ascii="Fira Sans" w:hAnsi="Fira Sans" w:eastAsia="Fira Sans" w:cs="Fira Sans"/>
          <w:noProof w:val="0"/>
          <w:sz w:val="20"/>
          <w:szCs w:val="20"/>
          <w:lang w:val="en-US"/>
        </w:rPr>
        <w:t xml:space="preserve"> Columbia Coroners Service. Death Review Panel. (2022). </w:t>
      </w:r>
      <w:r w:rsidRPr="773D1931" w:rsidR="118DA1E7">
        <w:rPr>
          <w:rFonts w:ascii="Fira Sans" w:hAnsi="Fira Sans" w:eastAsia="Fira Sans" w:cs="Fira Sans"/>
          <w:i w:val="1"/>
          <w:iCs w:val="1"/>
          <w:noProof w:val="0"/>
          <w:sz w:val="20"/>
          <w:szCs w:val="20"/>
          <w:lang w:val="en-US"/>
        </w:rPr>
        <w:t xml:space="preserve">Extreme Heat and Human Mortality: A Review of Heat-related Deaths in B.C. in Summer </w:t>
      </w:r>
      <w:r w:rsidRPr="773D1931" w:rsidR="50D87E40">
        <w:rPr>
          <w:rFonts w:ascii="Fira Sans" w:hAnsi="Fira Sans" w:eastAsia="Fira Sans" w:cs="Fira Sans"/>
          <w:i w:val="1"/>
          <w:iCs w:val="1"/>
          <w:noProof w:val="0"/>
          <w:sz w:val="20"/>
          <w:szCs w:val="20"/>
          <w:lang w:val="en-US"/>
        </w:rPr>
        <w:t>2021:</w:t>
      </w:r>
      <w:r w:rsidRPr="773D1931" w:rsidR="118DA1E7">
        <w:rPr>
          <w:rFonts w:ascii="Fira Sans" w:hAnsi="Fira Sans" w:eastAsia="Fira Sans" w:cs="Fira Sans"/>
          <w:i w:val="1"/>
          <w:iCs w:val="1"/>
          <w:noProof w:val="0"/>
          <w:sz w:val="20"/>
          <w:szCs w:val="20"/>
          <w:lang w:val="en-US"/>
        </w:rPr>
        <w:t xml:space="preserve"> Report to the Chief Coroner of British Columbia</w:t>
      </w:r>
      <w:r w:rsidRPr="773D1931" w:rsidR="118DA1E7">
        <w:rPr>
          <w:rFonts w:ascii="Fira Sans" w:hAnsi="Fira Sans" w:eastAsia="Fira Sans" w:cs="Fira Sans"/>
          <w:noProof w:val="0"/>
          <w:sz w:val="20"/>
          <w:szCs w:val="20"/>
          <w:lang w:val="en-US"/>
        </w:rPr>
        <w:t xml:space="preserve">. British Columbia Coroners Service, 2022. </w:t>
      </w:r>
      <w:hyperlink r:id="Rcee9a0461bbf4264">
        <w:r w:rsidRPr="773D1931" w:rsidR="118DA1E7">
          <w:rPr>
            <w:rStyle w:val="Hyperlink"/>
            <w:rFonts w:ascii="Fira Sans" w:hAnsi="Fira Sans" w:eastAsia="Fira Sans" w:cs="Fira Sans"/>
            <w:noProof w:val="0"/>
            <w:sz w:val="20"/>
            <w:szCs w:val="20"/>
            <w:lang w:val="en-US"/>
          </w:rPr>
          <w:t>https://www2.gov.bc.ca/assets/gov/birth-adoption-death-marriage-and-divorce/deaths/coroners-service/death-review-panel/extreme_heat_death_review_panel_report.pdf</w:t>
        </w:r>
      </w:hyperlink>
    </w:p>
    <w:p w:rsidR="118DA1E7" w:rsidP="773D1931" w:rsidRDefault="118DA1E7" w14:paraId="4F30089E" w14:textId="35D8F900">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22</w:t>
      </w:r>
      <w:r w:rsidRPr="773D1931" w:rsidR="0BB868F1">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United</w:t>
      </w:r>
      <w:r w:rsidRPr="773D1931" w:rsidR="118DA1E7">
        <w:rPr>
          <w:rFonts w:ascii="Fira Sans" w:hAnsi="Fira Sans" w:eastAsia="Fira Sans" w:cs="Fira Sans"/>
          <w:noProof w:val="0"/>
          <w:sz w:val="20"/>
          <w:szCs w:val="20"/>
          <w:lang w:val="en-US"/>
        </w:rPr>
        <w:t xml:space="preserve"> Nations Enable. (2004). </w:t>
      </w:r>
      <w:r w:rsidRPr="773D1931" w:rsidR="118DA1E7">
        <w:rPr>
          <w:rFonts w:ascii="Fira Sans" w:hAnsi="Fira Sans" w:eastAsia="Fira Sans" w:cs="Fira Sans"/>
          <w:i w:val="1"/>
          <w:iCs w:val="1"/>
          <w:noProof w:val="0"/>
          <w:sz w:val="20"/>
          <w:szCs w:val="20"/>
          <w:lang w:val="en-US"/>
        </w:rPr>
        <w:t>UN Enable - International Day of Disabled Persons, 2004 - United Nations, New York</w:t>
      </w:r>
      <w:r w:rsidRPr="773D1931" w:rsidR="118DA1E7">
        <w:rPr>
          <w:rFonts w:ascii="Fira Sans" w:hAnsi="Fira Sans" w:eastAsia="Fira Sans" w:cs="Fira Sans"/>
          <w:noProof w:val="0"/>
          <w:sz w:val="20"/>
          <w:szCs w:val="20"/>
          <w:lang w:val="en-US"/>
        </w:rPr>
        <w:t xml:space="preserve">. United Nations. </w:t>
      </w:r>
      <w:hyperlink r:id="Rac2f006e53e045a4">
        <w:r w:rsidRPr="773D1931" w:rsidR="118DA1E7">
          <w:rPr>
            <w:rStyle w:val="Hyperlink"/>
            <w:rFonts w:ascii="Fira Sans" w:hAnsi="Fira Sans" w:eastAsia="Fira Sans" w:cs="Fira Sans"/>
            <w:noProof w:val="0"/>
            <w:sz w:val="20"/>
            <w:szCs w:val="20"/>
            <w:lang w:val="en-US"/>
          </w:rPr>
          <w:t>https://www.un.org/esa/socdev/enable/iddp2004.htm</w:t>
        </w:r>
      </w:hyperlink>
    </w:p>
    <w:p w:rsidR="118DA1E7" w:rsidP="773D1931" w:rsidRDefault="118DA1E7" w14:paraId="004FA13F" w14:textId="5F519C85">
      <w:pPr>
        <w:spacing w:before="0" w:beforeAutospacing="off" w:after="0" w:afterAutospacing="off" w:line="480" w:lineRule="auto"/>
        <w:ind w:left="720" w:right="0" w:hanging="720"/>
        <w:rPr>
          <w:rFonts w:ascii="Fira Sans" w:hAnsi="Fira Sans" w:eastAsia="Fira Sans" w:cs="Fira Sans"/>
          <w:sz w:val="20"/>
          <w:szCs w:val="20"/>
        </w:rPr>
      </w:pPr>
      <w:r w:rsidRPr="773D1931" w:rsidR="118DA1E7">
        <w:rPr>
          <w:rFonts w:ascii="Fira Sans" w:hAnsi="Fira Sans" w:eastAsia="Fira Sans" w:cs="Fira Sans"/>
          <w:noProof w:val="0"/>
          <w:sz w:val="20"/>
          <w:szCs w:val="20"/>
          <w:lang w:val="en-US"/>
        </w:rPr>
        <w:t>23</w:t>
      </w:r>
      <w:r w:rsidRPr="773D1931" w:rsidR="4A28916E">
        <w:rPr>
          <w:rFonts w:ascii="Fira Sans" w:hAnsi="Fira Sans" w:eastAsia="Fira Sans" w:cs="Fira Sans"/>
          <w:noProof w:val="0"/>
          <w:sz w:val="20"/>
          <w:szCs w:val="20"/>
          <w:lang w:val="en-US"/>
        </w:rPr>
        <w:t xml:space="preserve"> </w:t>
      </w:r>
      <w:r w:rsidRPr="773D1931" w:rsidR="118DA1E7">
        <w:rPr>
          <w:rFonts w:ascii="Fira Sans" w:hAnsi="Fira Sans" w:eastAsia="Fira Sans" w:cs="Fira Sans"/>
          <w:noProof w:val="0"/>
          <w:sz w:val="20"/>
          <w:szCs w:val="20"/>
          <w:lang w:val="en-US"/>
        </w:rPr>
        <w:t>Cardona</w:t>
      </w:r>
      <w:r w:rsidRPr="773D1931" w:rsidR="118DA1E7">
        <w:rPr>
          <w:rFonts w:ascii="Fira Sans" w:hAnsi="Fira Sans" w:eastAsia="Fira Sans" w:cs="Fira Sans"/>
          <w:noProof w:val="0"/>
          <w:sz w:val="20"/>
          <w:szCs w:val="20"/>
          <w:lang w:val="en-US"/>
        </w:rPr>
        <w:t xml:space="preserve">, K. (2023, May 29). The ableist city, with Karina Cardona [Interview]. In </w:t>
      </w:r>
      <w:r w:rsidRPr="773D1931" w:rsidR="118DA1E7">
        <w:rPr>
          <w:rFonts w:ascii="Fira Sans" w:hAnsi="Fira Sans" w:eastAsia="Fira Sans" w:cs="Fira Sans"/>
          <w:i w:val="1"/>
          <w:iCs w:val="1"/>
          <w:noProof w:val="0"/>
          <w:sz w:val="20"/>
          <w:szCs w:val="20"/>
          <w:lang w:val="en-US"/>
        </w:rPr>
        <w:t>Enabling Commons - a podcast</w:t>
      </w:r>
      <w:r w:rsidRPr="773D1931" w:rsidR="118DA1E7">
        <w:rPr>
          <w:rFonts w:ascii="Fira Sans" w:hAnsi="Fira Sans" w:eastAsia="Fira Sans" w:cs="Fira Sans"/>
          <w:noProof w:val="0"/>
          <w:sz w:val="20"/>
          <w:szCs w:val="20"/>
          <w:lang w:val="en-US"/>
        </w:rPr>
        <w:t xml:space="preserve">. </w:t>
      </w:r>
      <w:hyperlink r:id="R146097127b89465c">
        <w:r w:rsidRPr="773D1931" w:rsidR="118DA1E7">
          <w:rPr>
            <w:rStyle w:val="Hyperlink"/>
            <w:rFonts w:ascii="Fira Sans" w:hAnsi="Fira Sans" w:eastAsia="Fira Sans" w:cs="Fira Sans"/>
            <w:noProof w:val="0"/>
            <w:sz w:val="20"/>
            <w:szCs w:val="20"/>
            <w:lang w:val="en-US"/>
          </w:rPr>
          <w:t>https://www.disabilityinclusiveclimate.org/enabling-commons/karina-cardona</w:t>
        </w:r>
      </w:hyperlink>
    </w:p>
    <w:p w:rsidR="773D1931" w:rsidP="773D1931" w:rsidRDefault="773D1931" w14:paraId="0146A0EF" w14:textId="21FEE6F8">
      <w:pPr>
        <w:spacing w:after="0"/>
        <w:rPr>
          <w:rFonts w:ascii="Fira Sans" w:hAnsi="Fira Sans" w:eastAsia="Fira Sans" w:cs="Fira Sans"/>
          <w:sz w:val="20"/>
          <w:szCs w:val="20"/>
        </w:rPr>
      </w:pPr>
    </w:p>
    <w:p w:rsidR="13A47D03" w:rsidRDefault="13A47D03" w14:paraId="7A7239FB" w14:textId="6D0C7835">
      <w:r>
        <w:br w:type="page"/>
      </w:r>
    </w:p>
    <w:p w:rsidR="00624182" w:rsidRDefault="00624182" w14:paraId="66060428" w14:textId="77777777">
      <w:pPr>
        <w:spacing w:after="0"/>
        <w:rPr>
          <w:rFonts w:ascii="Fira Sans" w:hAnsi="Fira Sans" w:eastAsia="Fira Sans" w:cs="Fira Sans"/>
          <w:b/>
          <w:sz w:val="19"/>
          <w:szCs w:val="19"/>
        </w:rPr>
      </w:pPr>
    </w:p>
    <w:sdt>
      <w:sdtPr>
        <w:tag w:val="goog_rdk_1"/>
        <w:id w:val="317655207"/>
        <w:lock w:val="contentLocked"/>
        <w:placeholder>
          <w:docPart w:val="DefaultPlaceholder_1081868574"/>
        </w:placeholder>
      </w:sdtPr>
      <w:sdtEndPr/>
      <w:sdtContent>
        <w:p w:rsidR="00624182" w:rsidP="13A47D03" w:rsidRDefault="3AA381D9" w14:paraId="1483CD28" w14:textId="77777777">
          <w:pPr>
            <w:spacing w:after="0" w:line="240" w:lineRule="auto"/>
            <w:rPr>
              <w:rFonts w:ascii="Fira Sans" w:hAnsi="Fira Sans" w:eastAsia="Fira Sans" w:cs="Fira Sans"/>
              <w:sz w:val="20"/>
              <w:szCs w:val="20"/>
            </w:rPr>
          </w:pPr>
          <w:r w:rsidRPr="13A47D03">
            <w:rPr>
              <w:rFonts w:ascii="Fira Sans" w:hAnsi="Fira Sans" w:eastAsia="Fira Sans" w:cs="Fira Sans"/>
              <w:sz w:val="20"/>
              <w:szCs w:val="20"/>
            </w:rPr>
            <w:t>[END PAGE]</w:t>
          </w:r>
        </w:p>
        <w:p w:rsidR="00624182" w:rsidP="13A47D03" w:rsidRDefault="00624182" w14:paraId="576A88C2" w14:textId="77777777">
          <w:pPr>
            <w:widowControl w:val="0"/>
            <w:spacing w:after="0" w:line="276" w:lineRule="auto"/>
            <w:rPr>
              <w:rFonts w:ascii="Fira Sans" w:hAnsi="Fira Sans" w:eastAsia="Fira Sans" w:cs="Fira Sans"/>
              <w:i/>
              <w:iCs/>
              <w:sz w:val="20"/>
              <w:szCs w:val="20"/>
            </w:rPr>
          </w:pPr>
        </w:p>
        <w:p w:rsidR="00624182" w:rsidP="13A47D03" w:rsidRDefault="3AA381D9" w14:paraId="0A0DCF41"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 xml:space="preserve">"Disability Justice is about recognizing the inherent value in all human beings. </w:t>
          </w:r>
        </w:p>
        <w:p w:rsidR="00624182" w:rsidP="13A47D03" w:rsidRDefault="3AA381D9" w14:paraId="18CCAD5B"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 xml:space="preserve">People have different ways of perceiving, </w:t>
          </w:r>
        </w:p>
        <w:p w:rsidR="00624182" w:rsidP="13A47D03" w:rsidRDefault="3AA381D9" w14:paraId="4223D944"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 xml:space="preserve">different ways of thinking, </w:t>
          </w:r>
        </w:p>
        <w:p w:rsidR="00624182" w:rsidP="13A47D03" w:rsidRDefault="3AA381D9" w14:paraId="7C4457B3"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whose brains work differently,</w:t>
          </w:r>
        </w:p>
        <w:p w:rsidR="00624182" w:rsidP="13A47D03" w:rsidRDefault="3AA381D9" w14:paraId="698AEFCD"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whose bodies work differently.</w:t>
          </w:r>
        </w:p>
        <w:p w:rsidR="00624182" w:rsidP="13A47D03" w:rsidRDefault="3AA381D9" w14:paraId="7425B3D5"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i/>
              <w:iCs/>
              <w:sz w:val="20"/>
              <w:szCs w:val="20"/>
            </w:rPr>
            <w:t>Each of us carries a thing of value that is needed by our society in order to enrich all of our lives."</w:t>
          </w:r>
        </w:p>
        <w:p w:rsidR="00624182" w:rsidP="13A47D03" w:rsidRDefault="3AA381D9" w14:paraId="049690CF" w14:textId="77777777">
          <w:pPr>
            <w:widowControl w:val="0"/>
            <w:spacing w:after="0" w:line="276" w:lineRule="auto"/>
            <w:rPr>
              <w:rFonts w:ascii="Fira Sans" w:hAnsi="Fira Sans" w:eastAsia="Fira Sans" w:cs="Fira Sans"/>
              <w:i/>
              <w:iCs/>
              <w:sz w:val="20"/>
              <w:szCs w:val="20"/>
            </w:rPr>
          </w:pPr>
          <w:r w:rsidRPr="13A47D03">
            <w:rPr>
              <w:rFonts w:ascii="Fira Sans" w:hAnsi="Fira Sans" w:eastAsia="Fira Sans" w:cs="Fira Sans"/>
              <w:b/>
              <w:bCs/>
              <w:sz w:val="20"/>
              <w:szCs w:val="20"/>
            </w:rPr>
            <w:t>Debbie Patterson</w:t>
          </w:r>
        </w:p>
        <w:p w:rsidR="00624182" w:rsidP="13A47D03" w:rsidRDefault="00624182" w14:paraId="3896C4D1" w14:textId="77777777">
          <w:pPr>
            <w:widowControl w:val="0"/>
            <w:spacing w:after="0" w:line="276" w:lineRule="auto"/>
            <w:rPr>
              <w:rFonts w:ascii="Fira Sans" w:hAnsi="Fira Sans" w:eastAsia="Fira Sans" w:cs="Fira Sans"/>
              <w:i/>
              <w:iCs/>
              <w:sz w:val="20"/>
              <w:szCs w:val="20"/>
            </w:rPr>
          </w:pPr>
        </w:p>
        <w:p w:rsidR="00624182" w:rsidP="13A47D03" w:rsidRDefault="3AA381D9" w14:paraId="11F9E381" w14:textId="77777777">
          <w:pPr>
            <w:widowControl w:val="0"/>
            <w:spacing w:after="0" w:line="276" w:lineRule="auto"/>
            <w:rPr>
              <w:rFonts w:ascii="Fira Sans" w:hAnsi="Fira Sans" w:eastAsia="Fira Sans" w:cs="Fira Sans"/>
              <w:b/>
              <w:bCs/>
              <w:sz w:val="19"/>
              <w:szCs w:val="19"/>
            </w:rPr>
          </w:pPr>
          <w:r w:rsidRPr="13A47D03">
            <w:rPr>
              <w:rFonts w:ascii="Fira Sans" w:hAnsi="Fira Sans" w:eastAsia="Fira Sans" w:cs="Fira Sans"/>
              <w:i/>
              <w:iCs/>
              <w:sz w:val="20"/>
              <w:szCs w:val="20"/>
            </w:rPr>
            <w:t xml:space="preserve">From Cripping Climate Adaptation Film </w:t>
          </w:r>
          <w:r w:rsidRPr="13A47D03">
            <w:rPr>
              <w:rFonts w:ascii="Fira Sans" w:hAnsi="Fira Sans" w:eastAsia="Fira Sans" w:cs="Fira Sans"/>
              <w:sz w:val="18"/>
              <w:szCs w:val="18"/>
            </w:rPr>
            <w:t>[20]</w:t>
          </w:r>
        </w:p>
      </w:sdtContent>
    </w:sdt>
    <w:p w:rsidR="00624182" w:rsidP="13A47D03" w:rsidRDefault="00624182" w14:paraId="394798F2" w14:textId="2677FB65">
      <w:pPr>
        <w:spacing w:after="0"/>
        <w:rPr>
          <w:rFonts w:ascii="Fira Sans" w:hAnsi="Fira Sans" w:eastAsia="Fira Sans" w:cs="Fira Sans"/>
          <w:b/>
          <w:bCs/>
          <w:sz w:val="19"/>
          <w:szCs w:val="19"/>
        </w:rPr>
      </w:pPr>
    </w:p>
    <w:sectPr w:rsidR="0062418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5DF88904-0E44-4AB3-8412-DBE9362C25D5}"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DC6C69B7-8F61-4BD3-8CAB-E59825E757B3}" r:id="rId2"/>
    <w:embedItalic w:fontKey="{12EB7FA9-0BD6-41A2-8B0A-DB0374077613}" r:id="rId3"/>
    <w:embedBoldItalic w:fontKey="{846ACC22-440F-4B31-B8BB-67BB81E0EB26}" r:id="rId4"/>
  </w:font>
  <w:font w:name="Aptos Display">
    <w:panose1 w:val="020B0004020202020204"/>
    <w:charset w:val="00"/>
    <w:family w:val="swiss"/>
    <w:pitch w:val="variable"/>
    <w:sig w:usb0="20000287" w:usb1="00000003" w:usb2="00000000" w:usb3="00000000" w:csb0="0000019F" w:csb1="00000000"/>
    <w:embedRegular w:fontKey="{64D060CA-FF19-48D1-8796-1DC66DC3C153}" r:id="rId5"/>
  </w:font>
  <w:font w:name="MS Gothic">
    <w:altName w:val="ＭＳ ゴシック"/>
    <w:panose1 w:val="020B06090702050802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embedRegular w:fontKey="{D5E86904-8E0B-4394-BA21-EA3E9FD6EE66}" r:id="rId6"/>
    <w:embedBold w:fontKey="{C9F3EA97-B379-4C50-8B59-F9340FBCFFAB}" r:id="rId7"/>
    <w:embedItalic w:fontKey="{86BDB415-4F94-48F9-8B23-C0292B89F090}" r:id="rId8"/>
    <w:embedBoldItalic w:fontKey="{49E9F00E-9865-4A90-8BD7-43D147ABA07F}" r:id="rId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B14D5C21-DBEB-42FA-B281-0250A5ADA43D}" r:id="rId10"/>
  </w:font>
  <w:font w:name="Helvetica Neue">
    <w:charset w:val="00"/>
    <w:family w:val="auto"/>
    <w:pitch w:val="default"/>
    <w:embedRegular w:fontKey="{2626B8C6-63FD-4CB3-88E9-3C41DCEE4384}" r:id="rId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4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F0F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757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63D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5E5A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6A77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3C02F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6545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E12B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0C0A5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8042AD"/>
    <w:multiLevelType w:val="multilevel"/>
    <w:tmpl w:val="FFFFFFFF"/>
    <w:lvl w:ilvl="0">
      <w:start w:val="1"/>
      <w:numFmt w:val="bullet"/>
      <w:lvlText w:val="●"/>
      <w:lvlJc w:val="left"/>
      <w:pPr>
        <w:ind w:left="1080" w:hanging="360"/>
      </w:pPr>
      <w:rPr>
        <w:rFonts w:hint="default" w:ascii="Noto Sans Symbols" w:hAnsi="Noto Sans Symbols"/>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Noto Sans Symbols" w:hAnsi="Noto Sans Symbols"/>
      </w:rPr>
    </w:lvl>
    <w:lvl w:ilvl="3">
      <w:start w:val="1"/>
      <w:numFmt w:val="bullet"/>
      <w:lvlText w:val="●"/>
      <w:lvlJc w:val="left"/>
      <w:pPr>
        <w:ind w:left="3240" w:hanging="360"/>
      </w:pPr>
      <w:rPr>
        <w:rFonts w:hint="default" w:ascii="Noto Sans Symbols" w:hAnsi="Noto Sans Symbols"/>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Noto Sans Symbols" w:hAnsi="Noto Sans Symbols"/>
      </w:rPr>
    </w:lvl>
    <w:lvl w:ilvl="6">
      <w:start w:val="1"/>
      <w:numFmt w:val="bullet"/>
      <w:lvlText w:val="●"/>
      <w:lvlJc w:val="left"/>
      <w:pPr>
        <w:ind w:left="5400" w:hanging="360"/>
      </w:pPr>
      <w:rPr>
        <w:rFonts w:hint="default" w:ascii="Noto Sans Symbols" w:hAnsi="Noto Sans Symbols"/>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Noto Sans Symbols" w:hAnsi="Noto Sans Symbols"/>
      </w:rPr>
    </w:lvl>
  </w:abstractNum>
  <w:abstractNum w:abstractNumId="11" w15:restartNumberingAfterBreak="0">
    <w:nsid w:val="4BE379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0248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431D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B51578"/>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0F248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3787359">
    <w:abstractNumId w:val="1"/>
  </w:num>
  <w:num w:numId="2" w16cid:durableId="1092510328">
    <w:abstractNumId w:val="6"/>
  </w:num>
  <w:num w:numId="3" w16cid:durableId="1075080726">
    <w:abstractNumId w:val="9"/>
  </w:num>
  <w:num w:numId="4" w16cid:durableId="1533300225">
    <w:abstractNumId w:val="15"/>
  </w:num>
  <w:num w:numId="5" w16cid:durableId="1555769563">
    <w:abstractNumId w:val="11"/>
  </w:num>
  <w:num w:numId="6" w16cid:durableId="1190266115">
    <w:abstractNumId w:val="14"/>
  </w:num>
  <w:num w:numId="7" w16cid:durableId="769546787">
    <w:abstractNumId w:val="12"/>
  </w:num>
  <w:num w:numId="8" w16cid:durableId="1371343673">
    <w:abstractNumId w:val="10"/>
  </w:num>
  <w:num w:numId="9" w16cid:durableId="443616540">
    <w:abstractNumId w:val="8"/>
  </w:num>
  <w:num w:numId="10" w16cid:durableId="990987684">
    <w:abstractNumId w:val="3"/>
  </w:num>
  <w:num w:numId="11" w16cid:durableId="1066143737">
    <w:abstractNumId w:val="0"/>
  </w:num>
  <w:num w:numId="12" w16cid:durableId="1437483942">
    <w:abstractNumId w:val="4"/>
  </w:num>
  <w:num w:numId="13" w16cid:durableId="860244949">
    <w:abstractNumId w:val="13"/>
  </w:num>
  <w:num w:numId="14" w16cid:durableId="545915125">
    <w:abstractNumId w:val="2"/>
  </w:num>
  <w:num w:numId="15" w16cid:durableId="150873226">
    <w:abstractNumId w:val="5"/>
  </w:num>
  <w:num w:numId="16" w16cid:durableId="38603248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182"/>
    <w:rsid w:val="0044730C"/>
    <w:rsid w:val="00553A94"/>
    <w:rsid w:val="00571A13"/>
    <w:rsid w:val="005D6B70"/>
    <w:rsid w:val="00624182"/>
    <w:rsid w:val="00761F0E"/>
    <w:rsid w:val="00B7324A"/>
    <w:rsid w:val="00C9367E"/>
    <w:rsid w:val="01045A2E"/>
    <w:rsid w:val="01045A2E"/>
    <w:rsid w:val="0356B475"/>
    <w:rsid w:val="03A15C09"/>
    <w:rsid w:val="05040863"/>
    <w:rsid w:val="070C7A9C"/>
    <w:rsid w:val="07987E08"/>
    <w:rsid w:val="09BCF909"/>
    <w:rsid w:val="0AA93AFB"/>
    <w:rsid w:val="0BB868F1"/>
    <w:rsid w:val="0C2DD38B"/>
    <w:rsid w:val="0C7E79CF"/>
    <w:rsid w:val="0CEC7220"/>
    <w:rsid w:val="0DE68960"/>
    <w:rsid w:val="0E4783DF"/>
    <w:rsid w:val="0F28D45F"/>
    <w:rsid w:val="0F64619C"/>
    <w:rsid w:val="0F6F6409"/>
    <w:rsid w:val="0F951801"/>
    <w:rsid w:val="0FFEFD03"/>
    <w:rsid w:val="118DA1E7"/>
    <w:rsid w:val="11B41694"/>
    <w:rsid w:val="13A47D03"/>
    <w:rsid w:val="14CD30F8"/>
    <w:rsid w:val="1564C781"/>
    <w:rsid w:val="16BA82E1"/>
    <w:rsid w:val="18834866"/>
    <w:rsid w:val="1A98BC5C"/>
    <w:rsid w:val="1B606B61"/>
    <w:rsid w:val="1C4471E1"/>
    <w:rsid w:val="1C5E197F"/>
    <w:rsid w:val="1E825A87"/>
    <w:rsid w:val="1F74969C"/>
    <w:rsid w:val="20BC9E25"/>
    <w:rsid w:val="214EBEF1"/>
    <w:rsid w:val="22056FDE"/>
    <w:rsid w:val="227C6D84"/>
    <w:rsid w:val="228B2940"/>
    <w:rsid w:val="22CFB060"/>
    <w:rsid w:val="23A0F77B"/>
    <w:rsid w:val="24012A20"/>
    <w:rsid w:val="24DFD657"/>
    <w:rsid w:val="25A01133"/>
    <w:rsid w:val="25A128FA"/>
    <w:rsid w:val="26404FE1"/>
    <w:rsid w:val="26FE2D2A"/>
    <w:rsid w:val="270DDB87"/>
    <w:rsid w:val="28317DEC"/>
    <w:rsid w:val="29A541B5"/>
    <w:rsid w:val="2B371F9E"/>
    <w:rsid w:val="2C4ED909"/>
    <w:rsid w:val="2CA271BB"/>
    <w:rsid w:val="2CA4E4DD"/>
    <w:rsid w:val="2D8A500E"/>
    <w:rsid w:val="2EC431A7"/>
    <w:rsid w:val="3066C8E7"/>
    <w:rsid w:val="34E6AF71"/>
    <w:rsid w:val="37A68FF1"/>
    <w:rsid w:val="37C0DA8A"/>
    <w:rsid w:val="39A08834"/>
    <w:rsid w:val="3A03F3DC"/>
    <w:rsid w:val="3AA381D9"/>
    <w:rsid w:val="3BBCDB8D"/>
    <w:rsid w:val="3C5F35BE"/>
    <w:rsid w:val="404E4021"/>
    <w:rsid w:val="406E2214"/>
    <w:rsid w:val="40718E2F"/>
    <w:rsid w:val="4092CF6B"/>
    <w:rsid w:val="410D9C9D"/>
    <w:rsid w:val="41629707"/>
    <w:rsid w:val="4162F7CE"/>
    <w:rsid w:val="41820644"/>
    <w:rsid w:val="41B475A6"/>
    <w:rsid w:val="4209A17F"/>
    <w:rsid w:val="422C87AF"/>
    <w:rsid w:val="4387204D"/>
    <w:rsid w:val="4437ABC6"/>
    <w:rsid w:val="446E0000"/>
    <w:rsid w:val="46A1FBFE"/>
    <w:rsid w:val="47F270B9"/>
    <w:rsid w:val="48CC4D78"/>
    <w:rsid w:val="49AD0474"/>
    <w:rsid w:val="49DAFB4C"/>
    <w:rsid w:val="49F6140C"/>
    <w:rsid w:val="4A28916E"/>
    <w:rsid w:val="4AE59217"/>
    <w:rsid w:val="4D8E660C"/>
    <w:rsid w:val="4DAF1E08"/>
    <w:rsid w:val="4FC354E7"/>
    <w:rsid w:val="508B1DA6"/>
    <w:rsid w:val="50D87E40"/>
    <w:rsid w:val="51201178"/>
    <w:rsid w:val="52337BFC"/>
    <w:rsid w:val="52EEDE9F"/>
    <w:rsid w:val="54B51AE6"/>
    <w:rsid w:val="5507E50D"/>
    <w:rsid w:val="555F688B"/>
    <w:rsid w:val="574A553E"/>
    <w:rsid w:val="584441C8"/>
    <w:rsid w:val="5A156C5A"/>
    <w:rsid w:val="5AA09A47"/>
    <w:rsid w:val="5AF4F021"/>
    <w:rsid w:val="5AF86F0B"/>
    <w:rsid w:val="5B903556"/>
    <w:rsid w:val="5BEAF801"/>
    <w:rsid w:val="5C41C984"/>
    <w:rsid w:val="5CD45032"/>
    <w:rsid w:val="5D4D75B7"/>
    <w:rsid w:val="5D5374F5"/>
    <w:rsid w:val="5EC4EA59"/>
    <w:rsid w:val="5ED7AAFC"/>
    <w:rsid w:val="60309B18"/>
    <w:rsid w:val="6056D3A3"/>
    <w:rsid w:val="6087D490"/>
    <w:rsid w:val="613CA5CE"/>
    <w:rsid w:val="61C82FD2"/>
    <w:rsid w:val="62AD9207"/>
    <w:rsid w:val="62ECF8A4"/>
    <w:rsid w:val="631B1F56"/>
    <w:rsid w:val="6350CDF3"/>
    <w:rsid w:val="649C2529"/>
    <w:rsid w:val="650601E6"/>
    <w:rsid w:val="656E1F68"/>
    <w:rsid w:val="65BD06E3"/>
    <w:rsid w:val="65FB4B62"/>
    <w:rsid w:val="66641B4C"/>
    <w:rsid w:val="67AE2A3D"/>
    <w:rsid w:val="681236D9"/>
    <w:rsid w:val="6933A4B3"/>
    <w:rsid w:val="6CDBAA24"/>
    <w:rsid w:val="6E0C6DF2"/>
    <w:rsid w:val="70C9053D"/>
    <w:rsid w:val="71A61A43"/>
    <w:rsid w:val="7303E732"/>
    <w:rsid w:val="732448C0"/>
    <w:rsid w:val="733726E5"/>
    <w:rsid w:val="73726FA4"/>
    <w:rsid w:val="73AF8C4F"/>
    <w:rsid w:val="7433C089"/>
    <w:rsid w:val="75254BFA"/>
    <w:rsid w:val="75BE99A9"/>
    <w:rsid w:val="7604EAED"/>
    <w:rsid w:val="76885291"/>
    <w:rsid w:val="773D1931"/>
    <w:rsid w:val="77B5B913"/>
    <w:rsid w:val="77C816B2"/>
    <w:rsid w:val="7931B30D"/>
    <w:rsid w:val="7BB933BC"/>
    <w:rsid w:val="7CA44A5A"/>
    <w:rsid w:val="7E5943A6"/>
    <w:rsid w:val="7E82CF6D"/>
    <w:rsid w:val="7ECD45E2"/>
    <w:rsid w:val="7EE42EE6"/>
    <w:rsid w:val="7F9012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D77073"/>
  <w15:docId w15:val="{317B89D9-ADF7-48F4-AF78-19393B3F1E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small" w:customStyle="1">
    <w:name w:val="Body text small"/>
    <w:basedOn w:val="Normal"/>
    <w:link w:val="BodytextsmallChar"/>
    <w:uiPriority w:val="1"/>
    <w:qFormat/>
    <w:rsid w:val="16B7451A"/>
    <w:pPr>
      <w:spacing w:after="0" w:line="240" w:lineRule="auto"/>
    </w:pPr>
    <w:rPr>
      <w:rFonts w:ascii="Fira Sans" w:hAnsi="Fira Sans" w:eastAsia="Fira Sans" w:cs="Fira Sans"/>
      <w:sz w:val="18"/>
      <w:szCs w:val="18"/>
    </w:rPr>
  </w:style>
  <w:style w:type="character" w:styleId="BodytextsmallChar" w:customStyle="1">
    <w:name w:val="Body text small Char"/>
    <w:basedOn w:val="DefaultParagraphFont"/>
    <w:link w:val="Bodytextsmall"/>
    <w:rsid w:val="16B7451A"/>
    <w:rPr>
      <w:rFonts w:ascii="Fira Sans" w:hAnsi="Fira Sans" w:eastAsia="Fira Sans" w:cs="Fira Sans"/>
      <w:b w:val="0"/>
      <w:bCs w:val="0"/>
      <w:i w:val="0"/>
      <w:iCs w:val="0"/>
      <w:noProof w:val="0"/>
      <w:sz w:val="18"/>
      <w:szCs w:val="18"/>
      <w:lang w:val="en-US" w:eastAsia="ja-JP" w:bidi="ar-SA"/>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dnoteReference">
    <w:name w:val="end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EndnoteTextChar" w:customStyle="1">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limateatlas.ca/climate-change-and-health" TargetMode="External" Id="rId8" /><Relationship Type="http://schemas.openxmlformats.org/officeDocument/2006/relationships/hyperlink" Target="https://www.sinsinvalid.org/" TargetMode="External" Id="rId13" /><Relationship Type="http://schemas.openxmlformats.org/officeDocument/2006/relationships/styles" Target="styles.xml" Id="rId3" /><Relationship Type="http://schemas.openxmlformats.org/officeDocument/2006/relationships/hyperlink" Target="https://climateatlas.ca/video/cripping-climate-adaptation" TargetMode="Externa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mailto:info@climateatlas.ca" TargetMode="External" Id="rId6" /><Relationship Type="http://schemas.openxmlformats.org/officeDocument/2006/relationships/hyperlink" Target="https://wolbring.wordpress.com/ability-expectationableism-glossary/"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ww2.gov.bc.ca/assets/gov/birth-adoption-death-marriage-and-divorce/deaths/coroners-service/death-review-panel/extreme_heat_death_review_panel_report.pdf" TargetMode="External" Id="rId10" /><Relationship Type="http://schemas.openxmlformats.org/officeDocument/2006/relationships/settings" Target="settings.xml" Id="rId4" /><Relationship Type="http://schemas.openxmlformats.org/officeDocument/2006/relationships/hyperlink" Target="https://climateatlas.ca/sites/default/files/PCC%20-%20Heat%20Waves%20and%20Health%20-%20Nov%202019.pdf" TargetMode="External" Id="rId9" /><Relationship Type="http://schemas.openxmlformats.org/officeDocument/2006/relationships/fontTable" Target="fontTable.xml" Id="rId14" /><Relationship Type="http://schemas.openxmlformats.org/officeDocument/2006/relationships/hyperlink" Target="https://www.canada.ca/en/employment-social-development/programs/disability/arc/words-images.html" TargetMode="External" Id="Rf62258f63cae4ed8" /><Relationship Type="http://schemas.openxmlformats.org/officeDocument/2006/relationships/hyperlink" Target="https://sinsinvalid.org/10-principles-of-disability-justice/" TargetMode="External" Id="R264dd661162f4640" /><Relationship Type="http://schemas.openxmlformats.org/officeDocument/2006/relationships/hyperlink" Target="https://static1.squarespace.com/static/5ed94da22956b942e1d51e12/t/625877951e18163c703bd0f4/1649964964772/DJ+Audit+Tool.pdf" TargetMode="External" Id="Re8d5f33e2f9d43f1" /><Relationship Type="http://schemas.openxmlformats.org/officeDocument/2006/relationships/hyperlink" Target="https://www.who.int/publications/i/item/9789241564182" TargetMode="External" Id="Rd384a353e47c47d2" /><Relationship Type="http://schemas.openxmlformats.org/officeDocument/2006/relationships/hyperlink" Target="https://www150.statcan.gc.ca/n1/pub/11-627-m/11-627-m2023063-eng.htm" TargetMode="External" Id="Ra3cd46ff604b4546" /><Relationship Type="http://schemas.openxmlformats.org/officeDocument/2006/relationships/hyperlink" Target="https://ccdi.ca/glossary-of-terms/" TargetMode="External" Id="R4781fe508a57434c" /><Relationship Type="http://schemas.openxmlformats.org/officeDocument/2006/relationships/hyperlink" Target="https://canadacouncil.ca/glossary/equity" TargetMode="External" Id="Re008d55c14854b0c" /><Relationship Type="http://schemas.openxmlformats.org/officeDocument/2006/relationships/hyperlink" Target="https://cns.asu.edu/sites/default/files/wolbring_synbiopaper_2014.pdf" TargetMode="External" Id="R6e23f331b11c4d98" /><Relationship Type="http://schemas.openxmlformats.org/officeDocument/2006/relationships/hyperlink" Target="https://theconversation.com/why-ability-expectations-must-be-central-to-debates-on-science-and-our-future-82055" TargetMode="External" Id="Rb91edf5930a7416f" /><Relationship Type="http://schemas.openxmlformats.org/officeDocument/2006/relationships/hyperlink" Target="https://hollandbloorview.ca/advocacy/learn-about-disability-inclusion/what-is-ableism" TargetMode="External" Id="R566a592674b54c54" /><Relationship Type="http://schemas.openxmlformats.org/officeDocument/2006/relationships/hyperlink" Target="https://cihr-irsc.gc.ca/e/53446.html" TargetMode="External" Id="R3d937bc28e634ace" /><Relationship Type="http://schemas.openxmlformats.org/officeDocument/2006/relationships/hyperlink" Target="https://static1.squarespace.com/static/5ed94da22956b942e1d51e12/t/625877951e18163c703bd0f4/1649964964772/DJ+Audit+Tool.pdf" TargetMode="External" Id="Rff804110f39f4a6d" /><Relationship Type="http://schemas.openxmlformats.org/officeDocument/2006/relationships/hyperlink" Target="https://disabilityphilanthropy.org/resource/what-is-disability-justice/" TargetMode="External" Id="R4522498be5b64b80" /><Relationship Type="http://schemas.openxmlformats.org/officeDocument/2006/relationships/hyperlink" Target="https://code.as.ucsb.edu/what-is-disability-justice/" TargetMode="External" Id="Rfe6cea088891470d" /><Relationship Type="http://schemas.openxmlformats.org/officeDocument/2006/relationships/hyperlink" Target="https://www.womankind.org.uk/intersectionality-101-what-is-it-and-why-is-it-important/" TargetMode="External" Id="Re62bae4c362146af" /><Relationship Type="http://schemas.openxmlformats.org/officeDocument/2006/relationships/hyperlink" Target="https://natural-resources.canada.ca/climate-change/what-adaptation/10025" TargetMode="External" Id="R9a23dc91dfb74581" /><Relationship Type="http://schemas.openxmlformats.org/officeDocument/2006/relationships/hyperlink" Target="https://www.canada.ca/en/health-canada/services/climate-change-health/populations-risk.html" TargetMode="External" Id="Rd0bbb346f1334025" /><Relationship Type="http://schemas.openxmlformats.org/officeDocument/2006/relationships/hyperlink" Target="https://www.statcan.gc.ca/o1/en/plus/6396-impact-climate-change-vulnerable-populations" TargetMode="External" Id="Rea8025ca9e7a4233" /><Relationship Type="http://schemas.openxmlformats.org/officeDocument/2006/relationships/hyperlink" Target="https://documents.un.org/doc/undoc/gen/g20/097/56/pdf/g2009756.pdf" TargetMode="External" Id="Rcc37188f62b44cef" /><Relationship Type="http://schemas.openxmlformats.org/officeDocument/2006/relationships/hyperlink" Target="https://climatepromise.undp.org/news-and-stories/climate-change-matter-justice-heres-why" TargetMode="External" Id="Rdb47acf1c366416e" /><Relationship Type="http://schemas.openxmlformats.org/officeDocument/2006/relationships/hyperlink" Target="https://static1.squarespace.com/static/5f10f916d115b114fe4e2b97/t/63779f73dd6c444efa1ee033/1668783993612/ANALYSIS-disability-rights-canadian-climate-policies.pdf" TargetMode="External" Id="Rc7303fafd81e404b" /><Relationship Type="http://schemas.openxmlformats.org/officeDocument/2006/relationships/hyperlink" Target="https://www.internationaldisabilityalliance.org/content/paper-inclusion-persons-disabilities-climate-action" TargetMode="External" Id="R257db05f2ce54b8d" /><Relationship Type="http://schemas.openxmlformats.org/officeDocument/2006/relationships/hyperlink" Target="https://climateatlas.ca/video/cripping-climate-adaptation" TargetMode="External" Id="Rc3681b4eb5a241bf" /><Relationship Type="http://schemas.openxmlformats.org/officeDocument/2006/relationships/hyperlink" Target="https://www2.gov.bc.ca/assets/gov/birth-adoption-death-marriage-and-divorce/deaths/coroners-service/death-review-panel/extreme_heat_death_review_panel_report.pdf" TargetMode="External" Id="Rcee9a0461bbf4264" /><Relationship Type="http://schemas.openxmlformats.org/officeDocument/2006/relationships/hyperlink" Target="https://www.un.org/esa/socdev/enable/iddp2004.htm" TargetMode="External" Id="Rac2f006e53e045a4" /><Relationship Type="http://schemas.openxmlformats.org/officeDocument/2006/relationships/hyperlink" Target="https://www.disabilityinclusiveclimate.org/enabling-commons/karina-cardona" TargetMode="External" Id="R146097127b89465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WuPJCjpw4SNA5Xsotr8LhIuLxg==">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Daniela Sanchez RA</dc:creator>
  <lastModifiedBy>Daniela Sanchez RA</lastModifiedBy>
  <revision>8</revision>
  <dcterms:created xsi:type="dcterms:W3CDTF">2025-01-20T19:05:00.0000000Z</dcterms:created>
  <dcterms:modified xsi:type="dcterms:W3CDTF">2025-01-30T22:13:21.8141605Z</dcterms:modified>
</coreProperties>
</file>